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5B7B" w14:textId="77777777" w:rsidR="00A94930" w:rsidRPr="008F7095" w:rsidRDefault="00A94930" w:rsidP="00A94930">
      <w:pPr>
        <w:rPr>
          <w:rFonts w:ascii="Calibri" w:hAnsi="Calibri" w:cs="Calibri"/>
          <w:b/>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94930" w:rsidRPr="008F7095" w14:paraId="2DF76963"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F662DC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A94930" w:rsidRPr="008F7095" w14:paraId="47E41491" w14:textId="77777777" w:rsidTr="006D0CCF">
        <w:tc>
          <w:tcPr>
            <w:tcW w:w="1799" w:type="dxa"/>
            <w:gridSpan w:val="3"/>
          </w:tcPr>
          <w:p w14:paraId="0792CDF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5F5204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Osnove pedagogike</w:t>
            </w:r>
          </w:p>
        </w:tc>
      </w:tr>
      <w:tr w:rsidR="00A94930" w:rsidRPr="008F7095" w14:paraId="6A3C773A" w14:textId="77777777" w:rsidTr="006D0CCF">
        <w:tc>
          <w:tcPr>
            <w:tcW w:w="1799" w:type="dxa"/>
            <w:gridSpan w:val="3"/>
          </w:tcPr>
          <w:p w14:paraId="13F5D12D"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8665E4C" w14:textId="77777777" w:rsidR="00A94930" w:rsidRPr="008F7095" w:rsidRDefault="00A94930" w:rsidP="006D0CCF">
            <w:pPr>
              <w:rPr>
                <w:rFonts w:ascii="Calibri" w:hAnsi="Calibri" w:cs="Calibri"/>
                <w:sz w:val="22"/>
                <w:szCs w:val="22"/>
              </w:rPr>
            </w:pPr>
            <w:r w:rsidRPr="008F7095">
              <w:rPr>
                <w:rFonts w:ascii="Calibri" w:hAnsi="Calibri" w:cs="Calibri"/>
                <w:color w:val="333333"/>
                <w:sz w:val="22"/>
                <w:szCs w:val="22"/>
                <w:lang w:val="en"/>
              </w:rPr>
              <w:t>Basics of Pedagogics</w:t>
            </w:r>
          </w:p>
        </w:tc>
      </w:tr>
      <w:tr w:rsidR="00A94930" w:rsidRPr="008F7095" w14:paraId="04EB79C6" w14:textId="77777777" w:rsidTr="006D0CCF">
        <w:tc>
          <w:tcPr>
            <w:tcW w:w="3307" w:type="dxa"/>
            <w:gridSpan w:val="5"/>
            <w:vAlign w:val="center"/>
          </w:tcPr>
          <w:p w14:paraId="2CB6E24F" w14:textId="77777777" w:rsidR="00A94930" w:rsidRPr="008F7095" w:rsidRDefault="00A94930" w:rsidP="006D0CCF">
            <w:pPr>
              <w:jc w:val="center"/>
              <w:rPr>
                <w:rFonts w:ascii="Calibri" w:hAnsi="Calibri" w:cs="Calibri"/>
                <w:b/>
                <w:sz w:val="22"/>
                <w:szCs w:val="22"/>
              </w:rPr>
            </w:pPr>
          </w:p>
        </w:tc>
        <w:tc>
          <w:tcPr>
            <w:tcW w:w="3401" w:type="dxa"/>
            <w:gridSpan w:val="8"/>
            <w:vAlign w:val="center"/>
          </w:tcPr>
          <w:p w14:paraId="7F14BC4C" w14:textId="77777777" w:rsidR="00A94930" w:rsidRPr="008F7095" w:rsidRDefault="00A94930" w:rsidP="006D0CCF">
            <w:pPr>
              <w:jc w:val="center"/>
              <w:rPr>
                <w:rFonts w:ascii="Calibri" w:hAnsi="Calibri" w:cs="Calibri"/>
                <w:b/>
                <w:sz w:val="22"/>
                <w:szCs w:val="22"/>
              </w:rPr>
            </w:pPr>
          </w:p>
        </w:tc>
        <w:tc>
          <w:tcPr>
            <w:tcW w:w="1558" w:type="dxa"/>
            <w:gridSpan w:val="2"/>
            <w:vAlign w:val="center"/>
          </w:tcPr>
          <w:p w14:paraId="5988BA60" w14:textId="77777777" w:rsidR="00A94930" w:rsidRPr="008F7095" w:rsidRDefault="00A94930" w:rsidP="006D0CCF">
            <w:pPr>
              <w:jc w:val="center"/>
              <w:rPr>
                <w:rFonts w:ascii="Calibri" w:hAnsi="Calibri" w:cs="Calibri"/>
                <w:b/>
                <w:sz w:val="22"/>
                <w:szCs w:val="22"/>
              </w:rPr>
            </w:pPr>
          </w:p>
        </w:tc>
        <w:tc>
          <w:tcPr>
            <w:tcW w:w="1424" w:type="dxa"/>
            <w:gridSpan w:val="3"/>
            <w:vAlign w:val="center"/>
          </w:tcPr>
          <w:p w14:paraId="6D62DDFF" w14:textId="77777777" w:rsidR="00A94930" w:rsidRPr="008F7095" w:rsidRDefault="00A94930" w:rsidP="006D0CCF">
            <w:pPr>
              <w:jc w:val="center"/>
              <w:rPr>
                <w:rFonts w:ascii="Calibri" w:hAnsi="Calibri" w:cs="Calibri"/>
                <w:b/>
                <w:sz w:val="22"/>
                <w:szCs w:val="22"/>
              </w:rPr>
            </w:pPr>
          </w:p>
        </w:tc>
      </w:tr>
      <w:tr w:rsidR="00A94930" w:rsidRPr="008F7095" w14:paraId="5C3B55AC" w14:textId="77777777" w:rsidTr="006D0CCF">
        <w:tc>
          <w:tcPr>
            <w:tcW w:w="3307" w:type="dxa"/>
            <w:gridSpan w:val="5"/>
            <w:tcBorders>
              <w:top w:val="nil"/>
              <w:left w:val="nil"/>
              <w:bottom w:val="single" w:sz="4" w:space="0" w:color="auto"/>
              <w:right w:val="nil"/>
            </w:tcBorders>
            <w:vAlign w:val="center"/>
          </w:tcPr>
          <w:p w14:paraId="58AB5767"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4044E648"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E432628"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Študijska smer</w:t>
            </w:r>
          </w:p>
          <w:p w14:paraId="611BA9BE"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D4BB65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Letnik</w:t>
            </w:r>
          </w:p>
          <w:p w14:paraId="5C9FED8B"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E68CCBA"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p w14:paraId="1582F69B"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Semester</w:t>
            </w:r>
          </w:p>
        </w:tc>
      </w:tr>
      <w:tr w:rsidR="00A94930" w:rsidRPr="008F7095" w14:paraId="1A87A3A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B529E9E"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B9C0C4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C8F1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8CCF95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p>
        </w:tc>
      </w:tr>
      <w:tr w:rsidR="00A94930" w:rsidRPr="008F7095" w14:paraId="29C6BD17"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9D2377" w14:textId="77777777" w:rsidR="00A94930" w:rsidRPr="008F7095" w:rsidRDefault="00000000" w:rsidP="006D0CCF">
            <w:pPr>
              <w:jc w:val="center"/>
              <w:rPr>
                <w:rFonts w:ascii="Calibri" w:hAnsi="Calibri" w:cs="Calibri"/>
                <w:bCs/>
                <w:sz w:val="22"/>
                <w:szCs w:val="22"/>
                <w:vertAlign w:val="superscript"/>
              </w:rPr>
            </w:pPr>
            <w:hyperlink r:id="rId5" w:history="1">
              <w:r w:rsidR="00A94930" w:rsidRPr="008F7095">
                <w:rPr>
                  <w:rFonts w:ascii="Calibri" w:hAnsi="Calibri" w:cs="Calibri"/>
                  <w:sz w:val="22"/>
                  <w:szCs w:val="22"/>
                  <w:lang w:val="en"/>
                </w:rPr>
                <w:t>Primary school teaching</w:t>
              </w:r>
            </w:hyperlink>
            <w:r w:rsidR="00A94930" w:rsidRPr="008F7095">
              <w:rPr>
                <w:rFonts w:ascii="Calibri" w:hAnsi="Calibri" w:cs="Calibri"/>
                <w:sz w:val="22"/>
                <w:szCs w:val="22"/>
                <w:lang w:val="en"/>
              </w:rPr>
              <w:t xml:space="preserve">, </w:t>
            </w:r>
            <w:r w:rsidR="00A94930" w:rsidRPr="008F7095">
              <w:rPr>
                <w:rFonts w:ascii="Calibri" w:hAnsi="Calibri" w:cs="Calibri"/>
                <w:bCs/>
                <w:sz w:val="22"/>
                <w:szCs w:val="22"/>
              </w:rPr>
              <w:t>1</w:t>
            </w:r>
            <w:r w:rsidR="00A94930" w:rsidRPr="008F7095">
              <w:rPr>
                <w:rFonts w:ascii="Calibri" w:hAnsi="Calibri" w:cs="Calibri"/>
                <w:bCs/>
                <w:sz w:val="22"/>
                <w:szCs w:val="22"/>
                <w:vertAlign w:val="superscript"/>
              </w:rPr>
              <w:t>st</w:t>
            </w:r>
            <w:r w:rsidR="00A94930" w:rsidRPr="008F7095">
              <w:rPr>
                <w:rFonts w:ascii="Calibri" w:hAnsi="Calibri" w:cs="Calibri"/>
                <w:sz w:val="22"/>
                <w:szCs w:val="22"/>
                <w:lang w:val="en"/>
              </w:rPr>
              <w:t xml:space="preserve"> </w:t>
            </w:r>
            <w:proofErr w:type="spellStart"/>
            <w:r w:rsidR="00A94930" w:rsidRPr="008F7095">
              <w:rPr>
                <w:rFonts w:ascii="Calibri" w:hAnsi="Calibri" w:cs="Calibri"/>
                <w:bCs/>
                <w:sz w:val="22"/>
                <w:szCs w:val="22"/>
              </w:rPr>
              <w:t>cycle</w:t>
            </w:r>
            <w:proofErr w:type="spellEnd"/>
            <w:r w:rsidR="00A94930" w:rsidRPr="008F7095">
              <w:rPr>
                <w:rFonts w:ascii="Calibri" w:hAnsi="Calibri" w:cs="Calibri"/>
                <w:bCs/>
                <w:sz w:val="22"/>
                <w:szCs w:val="22"/>
              </w:rPr>
              <w:t xml:space="preserve"> </w:t>
            </w:r>
            <w:r w:rsidR="00A94930"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666D1E" w14:textId="77777777" w:rsidR="00A94930" w:rsidRPr="008F7095" w:rsidRDefault="00A94930"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F74C60D"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DEDCB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r>
      <w:tr w:rsidR="00A94930" w:rsidRPr="008F7095" w14:paraId="602CA6C3" w14:textId="77777777" w:rsidTr="006D0CCF">
        <w:trPr>
          <w:trHeight w:val="103"/>
        </w:trPr>
        <w:tc>
          <w:tcPr>
            <w:tcW w:w="9690" w:type="dxa"/>
            <w:gridSpan w:val="18"/>
          </w:tcPr>
          <w:p w14:paraId="4850D5F3" w14:textId="77777777" w:rsidR="00A94930" w:rsidRPr="008F7095" w:rsidRDefault="00A94930" w:rsidP="006D0CCF">
            <w:pPr>
              <w:rPr>
                <w:rFonts w:ascii="Calibri" w:hAnsi="Calibri" w:cs="Calibri"/>
                <w:b/>
                <w:bCs/>
                <w:sz w:val="22"/>
                <w:szCs w:val="22"/>
              </w:rPr>
            </w:pPr>
          </w:p>
        </w:tc>
      </w:tr>
      <w:tr w:rsidR="00A94930" w:rsidRPr="008F7095" w14:paraId="6054C9A5" w14:textId="77777777" w:rsidTr="006D0CCF">
        <w:tc>
          <w:tcPr>
            <w:tcW w:w="5718" w:type="dxa"/>
            <w:gridSpan w:val="12"/>
            <w:tcBorders>
              <w:top w:val="nil"/>
              <w:left w:val="nil"/>
              <w:bottom w:val="nil"/>
              <w:right w:val="single" w:sz="4" w:space="0" w:color="auto"/>
            </w:tcBorders>
          </w:tcPr>
          <w:p w14:paraId="2C067EB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038710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r w:rsidRPr="008F7095">
              <w:rPr>
                <w:rFonts w:ascii="Calibri" w:hAnsi="Calibri" w:cs="Calibri"/>
                <w:sz w:val="22"/>
                <w:szCs w:val="22"/>
              </w:rPr>
              <w:t xml:space="preserve"> </w:t>
            </w:r>
          </w:p>
        </w:tc>
      </w:tr>
      <w:tr w:rsidR="00A94930" w:rsidRPr="008F7095" w14:paraId="1AB60B93" w14:textId="77777777" w:rsidTr="006D0CCF">
        <w:tc>
          <w:tcPr>
            <w:tcW w:w="5718" w:type="dxa"/>
            <w:gridSpan w:val="12"/>
          </w:tcPr>
          <w:p w14:paraId="2FC8B04F" w14:textId="77777777" w:rsidR="00A94930" w:rsidRPr="008F7095" w:rsidRDefault="00A94930"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12099B8" w14:textId="77777777" w:rsidR="00A94930" w:rsidRPr="008F7095" w:rsidRDefault="00A94930" w:rsidP="006D0CCF">
            <w:pPr>
              <w:rPr>
                <w:rFonts w:ascii="Calibri" w:hAnsi="Calibri" w:cs="Calibri"/>
                <w:sz w:val="22"/>
                <w:szCs w:val="22"/>
              </w:rPr>
            </w:pPr>
          </w:p>
        </w:tc>
      </w:tr>
      <w:tr w:rsidR="00A94930" w:rsidRPr="008F7095" w14:paraId="57A256C8" w14:textId="77777777" w:rsidTr="006D0CCF">
        <w:tc>
          <w:tcPr>
            <w:tcW w:w="5718" w:type="dxa"/>
            <w:gridSpan w:val="12"/>
            <w:tcBorders>
              <w:top w:val="nil"/>
              <w:left w:val="nil"/>
              <w:bottom w:val="nil"/>
              <w:right w:val="single" w:sz="4" w:space="0" w:color="auto"/>
            </w:tcBorders>
          </w:tcPr>
          <w:p w14:paraId="54E6D72D"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D9ABD8"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29C487AB" w14:textId="77777777" w:rsidTr="006D0CCF">
        <w:tc>
          <w:tcPr>
            <w:tcW w:w="9690" w:type="dxa"/>
            <w:gridSpan w:val="18"/>
          </w:tcPr>
          <w:p w14:paraId="09E82448" w14:textId="77777777" w:rsidR="00A94930" w:rsidRPr="008F7095" w:rsidRDefault="00A94930" w:rsidP="006D0CCF">
            <w:pPr>
              <w:rPr>
                <w:rFonts w:ascii="Calibri" w:hAnsi="Calibri" w:cs="Calibri"/>
                <w:sz w:val="22"/>
                <w:szCs w:val="22"/>
              </w:rPr>
            </w:pPr>
          </w:p>
        </w:tc>
      </w:tr>
      <w:tr w:rsidR="00A94930" w:rsidRPr="008F7095" w14:paraId="00D7530D" w14:textId="77777777" w:rsidTr="006D0CCF">
        <w:tc>
          <w:tcPr>
            <w:tcW w:w="1410" w:type="dxa"/>
            <w:tcBorders>
              <w:top w:val="nil"/>
              <w:left w:val="nil"/>
              <w:bottom w:val="single" w:sz="4" w:space="0" w:color="auto"/>
              <w:right w:val="nil"/>
            </w:tcBorders>
            <w:vAlign w:val="center"/>
          </w:tcPr>
          <w:p w14:paraId="739576B9"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Predavanja</w:t>
            </w:r>
          </w:p>
          <w:p w14:paraId="47F87B9C" w14:textId="77777777" w:rsidR="00A94930" w:rsidRPr="008F7095" w:rsidRDefault="00A94930"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2AAF8C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p w14:paraId="14177DE2"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444FD6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Vaje</w:t>
            </w:r>
          </w:p>
          <w:p w14:paraId="45BB0C86"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3DC46E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Klinične vaje</w:t>
            </w:r>
          </w:p>
          <w:p w14:paraId="2499A833"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35D6658C"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7D028E76"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Samost. delo</w:t>
            </w:r>
          </w:p>
          <w:p w14:paraId="66204691" w14:textId="77777777" w:rsidR="00A94930" w:rsidRPr="008F7095" w:rsidRDefault="00A94930"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F4012B2" w14:textId="77777777" w:rsidR="00A94930" w:rsidRPr="008F7095" w:rsidRDefault="00A94930"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81A37B0" w14:textId="77777777" w:rsidR="00A94930" w:rsidRPr="008F7095" w:rsidRDefault="00A94930" w:rsidP="006D0CCF">
            <w:pPr>
              <w:jc w:val="center"/>
              <w:rPr>
                <w:rFonts w:ascii="Calibri" w:hAnsi="Calibri" w:cs="Calibri"/>
                <w:b/>
                <w:sz w:val="22"/>
                <w:szCs w:val="22"/>
              </w:rPr>
            </w:pPr>
            <w:r w:rsidRPr="008F7095">
              <w:rPr>
                <w:rFonts w:ascii="Calibri" w:hAnsi="Calibri" w:cs="Calibri"/>
                <w:b/>
                <w:sz w:val="22"/>
                <w:szCs w:val="22"/>
              </w:rPr>
              <w:t>ECTS</w:t>
            </w:r>
          </w:p>
        </w:tc>
      </w:tr>
      <w:tr w:rsidR="00A94930" w:rsidRPr="008F7095" w14:paraId="6C0CC5FA"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F99D3B7"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B5C03F3"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41058DF"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2E2374"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F12D4B6"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770D1B"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23E9E21" w14:textId="77777777" w:rsidR="00A94930" w:rsidRPr="008F7095" w:rsidRDefault="00A94930"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744F8E2" w14:textId="77777777" w:rsidR="00A94930" w:rsidRPr="008F7095" w:rsidRDefault="00A94930" w:rsidP="006D0CCF">
            <w:pPr>
              <w:jc w:val="center"/>
              <w:rPr>
                <w:rFonts w:ascii="Calibri" w:hAnsi="Calibri" w:cs="Calibri"/>
                <w:bCs/>
                <w:sz w:val="22"/>
                <w:szCs w:val="22"/>
              </w:rPr>
            </w:pPr>
            <w:r w:rsidRPr="008F7095">
              <w:rPr>
                <w:rFonts w:ascii="Calibri" w:hAnsi="Calibri" w:cs="Calibri"/>
                <w:bCs/>
                <w:sz w:val="22"/>
                <w:szCs w:val="22"/>
              </w:rPr>
              <w:t>6</w:t>
            </w:r>
          </w:p>
        </w:tc>
      </w:tr>
      <w:tr w:rsidR="00A94930" w:rsidRPr="008F7095" w14:paraId="341532F0" w14:textId="77777777" w:rsidTr="006D0CCF">
        <w:tc>
          <w:tcPr>
            <w:tcW w:w="9690" w:type="dxa"/>
            <w:gridSpan w:val="18"/>
          </w:tcPr>
          <w:p w14:paraId="4113EA6D" w14:textId="77777777" w:rsidR="00A94930" w:rsidRPr="008F7095" w:rsidRDefault="00A94930" w:rsidP="006D0CCF">
            <w:pPr>
              <w:rPr>
                <w:rFonts w:ascii="Calibri" w:hAnsi="Calibri" w:cs="Calibri"/>
                <w:b/>
                <w:bCs/>
                <w:sz w:val="22"/>
                <w:szCs w:val="22"/>
              </w:rPr>
            </w:pPr>
          </w:p>
        </w:tc>
      </w:tr>
      <w:tr w:rsidR="00A94930" w:rsidRPr="008F7095" w14:paraId="2A7CF6D8" w14:textId="77777777" w:rsidTr="006D0CCF">
        <w:tc>
          <w:tcPr>
            <w:tcW w:w="3307" w:type="dxa"/>
            <w:gridSpan w:val="5"/>
          </w:tcPr>
          <w:p w14:paraId="2C4FE4C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00853A1"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 xml:space="preserve">izr. prof. dr. Dejan Hozjan / </w:t>
            </w:r>
            <w:proofErr w:type="spellStart"/>
            <w:r w:rsidRPr="008F7095">
              <w:rPr>
                <w:rFonts w:ascii="Calibri" w:hAnsi="Calibri" w:cs="Calibri"/>
                <w:sz w:val="22"/>
                <w:szCs w:val="22"/>
              </w:rPr>
              <w:t>Assistant</w:t>
            </w:r>
            <w:proofErr w:type="spellEnd"/>
            <w:r w:rsidRPr="008F7095">
              <w:rPr>
                <w:rFonts w:ascii="Calibri" w:hAnsi="Calibri" w:cs="Calibri"/>
                <w:sz w:val="22"/>
                <w:szCs w:val="22"/>
              </w:rPr>
              <w:t xml:space="preserve"> Prof. Dejan Hozjan, </w:t>
            </w:r>
            <w:proofErr w:type="spellStart"/>
            <w:r w:rsidRPr="008F7095">
              <w:rPr>
                <w:rFonts w:ascii="Calibri" w:hAnsi="Calibri" w:cs="Calibri"/>
                <w:sz w:val="22"/>
                <w:szCs w:val="22"/>
              </w:rPr>
              <w:t>PhD</w:t>
            </w:r>
            <w:proofErr w:type="spellEnd"/>
          </w:p>
        </w:tc>
      </w:tr>
      <w:tr w:rsidR="00A94930" w:rsidRPr="008F7095" w14:paraId="576633D2" w14:textId="77777777" w:rsidTr="006D0CCF">
        <w:tc>
          <w:tcPr>
            <w:tcW w:w="9690" w:type="dxa"/>
            <w:gridSpan w:val="18"/>
          </w:tcPr>
          <w:p w14:paraId="17168E85" w14:textId="77777777" w:rsidR="00A94930" w:rsidRPr="008F7095" w:rsidRDefault="00A94930" w:rsidP="006D0CCF">
            <w:pPr>
              <w:jc w:val="both"/>
              <w:rPr>
                <w:rFonts w:ascii="Calibri" w:hAnsi="Calibri" w:cs="Calibri"/>
                <w:sz w:val="22"/>
                <w:szCs w:val="22"/>
              </w:rPr>
            </w:pPr>
          </w:p>
        </w:tc>
      </w:tr>
      <w:tr w:rsidR="00A94930" w:rsidRPr="008F7095" w14:paraId="51C4D5E5" w14:textId="77777777" w:rsidTr="006D0CCF">
        <w:tc>
          <w:tcPr>
            <w:tcW w:w="1641" w:type="dxa"/>
            <w:gridSpan w:val="2"/>
            <w:vMerge w:val="restart"/>
          </w:tcPr>
          <w:p w14:paraId="06DEDF47"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 xml:space="preserve">Jeziki / </w:t>
            </w:r>
          </w:p>
          <w:p w14:paraId="2F284E0F" w14:textId="77777777" w:rsidR="00A94930" w:rsidRPr="008F7095" w:rsidRDefault="00A94930"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38474FD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2CDF1E0"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109FC5C1" w14:textId="77777777" w:rsidTr="006D0CCF">
        <w:trPr>
          <w:trHeight w:val="215"/>
        </w:trPr>
        <w:tc>
          <w:tcPr>
            <w:tcW w:w="1641" w:type="dxa"/>
            <w:gridSpan w:val="2"/>
            <w:vMerge/>
            <w:vAlign w:val="center"/>
          </w:tcPr>
          <w:p w14:paraId="074EA2E3" w14:textId="77777777" w:rsidR="00A94930" w:rsidRPr="008F7095" w:rsidRDefault="00A94930" w:rsidP="006D0CCF">
            <w:pPr>
              <w:rPr>
                <w:rFonts w:ascii="Calibri" w:hAnsi="Calibri" w:cs="Calibri"/>
                <w:b/>
                <w:bCs/>
                <w:sz w:val="22"/>
                <w:szCs w:val="22"/>
              </w:rPr>
            </w:pPr>
          </w:p>
        </w:tc>
        <w:tc>
          <w:tcPr>
            <w:tcW w:w="2241" w:type="dxa"/>
            <w:gridSpan w:val="4"/>
          </w:tcPr>
          <w:p w14:paraId="6ECB9922" w14:textId="77777777" w:rsidR="00A94930" w:rsidRPr="008F7095" w:rsidRDefault="00A94930"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3BE8FCF" w14:textId="77777777" w:rsidR="00A94930" w:rsidRPr="008F7095" w:rsidRDefault="00A94930"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A94930" w:rsidRPr="008F7095" w14:paraId="001C009A" w14:textId="77777777" w:rsidTr="006D0CCF">
        <w:tc>
          <w:tcPr>
            <w:tcW w:w="4728" w:type="dxa"/>
            <w:gridSpan w:val="9"/>
            <w:tcBorders>
              <w:top w:val="nil"/>
              <w:left w:val="nil"/>
              <w:bottom w:val="single" w:sz="4" w:space="0" w:color="auto"/>
              <w:right w:val="nil"/>
            </w:tcBorders>
          </w:tcPr>
          <w:p w14:paraId="5C723083" w14:textId="77777777" w:rsidR="00A94930" w:rsidRPr="008F7095" w:rsidRDefault="00A94930" w:rsidP="006D0CCF">
            <w:pPr>
              <w:rPr>
                <w:rFonts w:ascii="Calibri" w:hAnsi="Calibri" w:cs="Calibri"/>
                <w:b/>
                <w:bCs/>
                <w:sz w:val="22"/>
                <w:szCs w:val="22"/>
              </w:rPr>
            </w:pPr>
          </w:p>
          <w:p w14:paraId="23BC02A9"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7EBEC48A" w14:textId="77777777" w:rsidR="00A94930" w:rsidRPr="008F7095" w:rsidRDefault="00A94930" w:rsidP="006D0CCF">
            <w:pPr>
              <w:rPr>
                <w:rFonts w:ascii="Calibri" w:hAnsi="Calibri" w:cs="Calibri"/>
                <w:b/>
                <w:sz w:val="22"/>
                <w:szCs w:val="22"/>
              </w:rPr>
            </w:pPr>
          </w:p>
          <w:p w14:paraId="7786D658"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AD9E3AF" w14:textId="77777777" w:rsidR="00A94930" w:rsidRPr="008F7095" w:rsidRDefault="00A94930" w:rsidP="006D0CCF">
            <w:pPr>
              <w:rPr>
                <w:rFonts w:ascii="Calibri" w:hAnsi="Calibri" w:cs="Calibri"/>
                <w:b/>
                <w:sz w:val="22"/>
                <w:szCs w:val="22"/>
              </w:rPr>
            </w:pPr>
          </w:p>
          <w:p w14:paraId="640071D6"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A94930" w:rsidRPr="008F7095" w14:paraId="14B01EFF" w14:textId="77777777" w:rsidTr="006D0CCF">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4D4FCFF6"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9E9FD2B"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0A21297"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w:t>
            </w:r>
          </w:p>
        </w:tc>
      </w:tr>
      <w:tr w:rsidR="00A94930" w:rsidRPr="008F7095" w14:paraId="4F8E19A8" w14:textId="77777777" w:rsidTr="006D0CCF">
        <w:trPr>
          <w:trHeight w:val="137"/>
        </w:trPr>
        <w:tc>
          <w:tcPr>
            <w:tcW w:w="4718" w:type="dxa"/>
            <w:gridSpan w:val="8"/>
            <w:tcBorders>
              <w:top w:val="nil"/>
              <w:left w:val="nil"/>
              <w:bottom w:val="single" w:sz="4" w:space="0" w:color="auto"/>
              <w:right w:val="nil"/>
            </w:tcBorders>
          </w:tcPr>
          <w:p w14:paraId="43A1E518" w14:textId="77777777" w:rsidR="00A94930" w:rsidRPr="008F7095" w:rsidRDefault="00A94930" w:rsidP="006D0CCF">
            <w:pPr>
              <w:rPr>
                <w:rFonts w:ascii="Calibri" w:hAnsi="Calibri" w:cs="Calibri"/>
                <w:b/>
                <w:sz w:val="22"/>
                <w:szCs w:val="22"/>
              </w:rPr>
            </w:pPr>
          </w:p>
          <w:p w14:paraId="34DE95FF"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5A2D2E07" w14:textId="77777777" w:rsidR="00A94930" w:rsidRPr="008F7095" w:rsidRDefault="00A94930"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24BACF2" w14:textId="77777777" w:rsidR="00A94930" w:rsidRPr="008F7095" w:rsidRDefault="00A94930" w:rsidP="006D0CCF">
            <w:pPr>
              <w:rPr>
                <w:rFonts w:ascii="Calibri" w:hAnsi="Calibri" w:cs="Calibri"/>
                <w:b/>
                <w:sz w:val="22"/>
                <w:szCs w:val="22"/>
              </w:rPr>
            </w:pPr>
          </w:p>
          <w:p w14:paraId="7C3670B0"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A94930" w:rsidRPr="008F7095" w14:paraId="3C72A177" w14:textId="77777777" w:rsidTr="006D0CCF">
        <w:trPr>
          <w:trHeight w:val="1402"/>
        </w:trPr>
        <w:tc>
          <w:tcPr>
            <w:tcW w:w="4718" w:type="dxa"/>
            <w:gridSpan w:val="8"/>
            <w:tcBorders>
              <w:top w:val="single" w:sz="4" w:space="0" w:color="auto"/>
              <w:left w:val="single" w:sz="4" w:space="0" w:color="auto"/>
              <w:bottom w:val="single" w:sz="4" w:space="0" w:color="auto"/>
              <w:right w:val="single" w:sz="4" w:space="0" w:color="auto"/>
            </w:tcBorders>
          </w:tcPr>
          <w:p w14:paraId="197B167A"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Pedagogika kot znanost. </w:t>
            </w:r>
          </w:p>
          <w:p w14:paraId="221A14FF" w14:textId="77777777" w:rsidR="00A94930" w:rsidRPr="008F7095" w:rsidRDefault="00A94930" w:rsidP="00A94930">
            <w:pPr>
              <w:numPr>
                <w:ilvl w:val="0"/>
                <w:numId w:val="1"/>
              </w:numPr>
              <w:rPr>
                <w:rFonts w:ascii="Calibri" w:hAnsi="Calibri" w:cs="Calibri"/>
                <w:noProof/>
                <w:color w:val="000000"/>
                <w:sz w:val="22"/>
                <w:szCs w:val="22"/>
              </w:rPr>
            </w:pPr>
            <w:r w:rsidRPr="008F7095">
              <w:rPr>
                <w:rFonts w:ascii="Calibri" w:hAnsi="Calibri" w:cs="Calibri"/>
                <w:noProof/>
                <w:color w:val="000000"/>
                <w:sz w:val="22"/>
                <w:szCs w:val="22"/>
              </w:rPr>
              <w:t xml:space="preserve">Razvoj pedagogike kot znanosti. </w:t>
            </w:r>
          </w:p>
          <w:p w14:paraId="5DA449D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Pedagoška metodologija. </w:t>
            </w:r>
          </w:p>
          <w:p w14:paraId="02B1705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Predmet pedagogike. </w:t>
            </w:r>
          </w:p>
          <w:p w14:paraId="6C303630"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Družbena pogojenost vzgoje in izobraževanja. </w:t>
            </w:r>
          </w:p>
          <w:p w14:paraId="109BB532"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Vzgoja med kulturo in naravo.</w:t>
            </w:r>
          </w:p>
          <w:p w14:paraId="4082FCFB"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Vzgojni stili.</w:t>
            </w:r>
          </w:p>
          <w:p w14:paraId="7C2FFD66"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 Vrednote in pedagogika.</w:t>
            </w:r>
          </w:p>
          <w:p w14:paraId="5819388D"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Sistem vzgoje in izobraževanja in vzgojno-izobraževalne institucije. </w:t>
            </w:r>
          </w:p>
          <w:p w14:paraId="5A9B54DC" w14:textId="77777777" w:rsidR="00A94930" w:rsidRPr="008F7095" w:rsidRDefault="00A94930" w:rsidP="00A94930">
            <w:pPr>
              <w:numPr>
                <w:ilvl w:val="0"/>
                <w:numId w:val="1"/>
              </w:numPr>
              <w:ind w:left="714" w:hanging="357"/>
              <w:rPr>
                <w:rFonts w:ascii="Calibri" w:hAnsi="Calibri" w:cs="Calibri"/>
                <w:noProof/>
                <w:color w:val="000000"/>
                <w:sz w:val="22"/>
                <w:szCs w:val="22"/>
              </w:rPr>
            </w:pPr>
            <w:r w:rsidRPr="008F7095">
              <w:rPr>
                <w:rFonts w:ascii="Calibri" w:hAnsi="Calibri" w:cs="Calibri"/>
                <w:noProof/>
                <w:color w:val="000000"/>
                <w:sz w:val="22"/>
                <w:szCs w:val="22"/>
              </w:rPr>
              <w:t xml:space="preserve">Učitelj/vzgojitelj kot strokovnjak, uslužbenec, osebnost. </w:t>
            </w:r>
          </w:p>
          <w:p w14:paraId="14135B62" w14:textId="77777777" w:rsidR="00A94930" w:rsidRPr="008F7095" w:rsidRDefault="00A94930" w:rsidP="00A94930">
            <w:pPr>
              <w:numPr>
                <w:ilvl w:val="0"/>
                <w:numId w:val="1"/>
              </w:numPr>
              <w:ind w:left="714" w:hanging="357"/>
              <w:rPr>
                <w:rFonts w:ascii="Calibri" w:hAnsi="Calibri" w:cs="Calibri"/>
                <w:color w:val="000000"/>
                <w:sz w:val="22"/>
                <w:szCs w:val="22"/>
              </w:rPr>
            </w:pPr>
            <w:r w:rsidRPr="008F7095">
              <w:rPr>
                <w:rFonts w:ascii="Calibri" w:hAnsi="Calibri" w:cs="Calibri"/>
                <w:noProof/>
                <w:color w:val="000000"/>
                <w:sz w:val="22"/>
                <w:szCs w:val="22"/>
              </w:rPr>
              <w:t xml:space="preserve">Družinska pedagogika. </w:t>
            </w:r>
          </w:p>
          <w:p w14:paraId="45A581D0"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 xml:space="preserve">Andragogika in izobraževanje odraslih. </w:t>
            </w:r>
          </w:p>
          <w:p w14:paraId="7971DFC7"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Uradni in prikriti kurikulum.</w:t>
            </w:r>
          </w:p>
          <w:p w14:paraId="20A2BF9E"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Multikulturnost v vzgoji in izobraževanju.</w:t>
            </w:r>
          </w:p>
          <w:p w14:paraId="1E9DE0A6"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t>Inkluzivna pedagogika.</w:t>
            </w:r>
          </w:p>
          <w:p w14:paraId="29C00863" w14:textId="77777777" w:rsidR="00A94930" w:rsidRPr="008F7095" w:rsidRDefault="00A94930" w:rsidP="00A94930">
            <w:pPr>
              <w:numPr>
                <w:ilvl w:val="0"/>
                <w:numId w:val="13"/>
              </w:numPr>
              <w:rPr>
                <w:rFonts w:ascii="Calibri" w:hAnsi="Calibri" w:cs="Calibri"/>
                <w:color w:val="000000"/>
                <w:sz w:val="22"/>
                <w:szCs w:val="22"/>
              </w:rPr>
            </w:pPr>
            <w:r w:rsidRPr="008F7095">
              <w:rPr>
                <w:rFonts w:ascii="Calibri" w:hAnsi="Calibri" w:cs="Calibri"/>
                <w:color w:val="000000"/>
                <w:sz w:val="22"/>
                <w:szCs w:val="22"/>
              </w:rPr>
              <w:lastRenderedPageBreak/>
              <w:t>Kakovost v vzgoji in izobraževanju- mehanizmi ugotavljanja in zagotavljanja kakovosti.</w:t>
            </w:r>
          </w:p>
        </w:tc>
        <w:tc>
          <w:tcPr>
            <w:tcW w:w="152" w:type="dxa"/>
            <w:gridSpan w:val="2"/>
            <w:tcBorders>
              <w:top w:val="nil"/>
              <w:left w:val="single" w:sz="4" w:space="0" w:color="auto"/>
              <w:bottom w:val="nil"/>
              <w:right w:val="single" w:sz="4" w:space="0" w:color="auto"/>
            </w:tcBorders>
          </w:tcPr>
          <w:p w14:paraId="470E8DC3" w14:textId="77777777" w:rsidR="00A94930" w:rsidRPr="008F7095" w:rsidRDefault="00A94930"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615CD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Pedagogics as a science.</w:t>
            </w:r>
          </w:p>
          <w:p w14:paraId="7633664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Development of pedagogics as a science.</w:t>
            </w:r>
          </w:p>
          <w:p w14:paraId="2CE72774"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methodology.</w:t>
            </w:r>
          </w:p>
          <w:p w14:paraId="3AE16495"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subject of pedagogics.</w:t>
            </w:r>
          </w:p>
          <w:p w14:paraId="73DC80FE"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Social conditionality of education.</w:t>
            </w:r>
          </w:p>
          <w:p w14:paraId="6D4D7A7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 between culture and nature.</w:t>
            </w:r>
          </w:p>
          <w:p w14:paraId="505F5017"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Educational styles.</w:t>
            </w:r>
          </w:p>
          <w:p w14:paraId="739052C0"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Values and pedagogics.</w:t>
            </w:r>
          </w:p>
          <w:p w14:paraId="02C38C23"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The system of education and educational institutions.</w:t>
            </w:r>
          </w:p>
          <w:p w14:paraId="22E3BBE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Schoolteacher/preschool teacher as an expert, an employee, a personality.</w:t>
            </w:r>
          </w:p>
          <w:p w14:paraId="15AC9F09"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Family pedagogics.</w:t>
            </w:r>
          </w:p>
          <w:p w14:paraId="1A5DC808" w14:textId="77777777" w:rsidR="00A94930" w:rsidRPr="008F7095" w:rsidRDefault="00A94930" w:rsidP="00A94930">
            <w:pPr>
              <w:numPr>
                <w:ilvl w:val="0"/>
                <w:numId w:val="8"/>
              </w:numPr>
              <w:rPr>
                <w:rFonts w:ascii="Calibri" w:hAnsi="Calibri" w:cs="Calibri"/>
                <w:sz w:val="22"/>
                <w:szCs w:val="22"/>
                <w:lang w:val="en-GB"/>
              </w:rPr>
            </w:pPr>
            <w:proofErr w:type="spellStart"/>
            <w:r w:rsidRPr="008F7095">
              <w:rPr>
                <w:rFonts w:ascii="Calibri" w:hAnsi="Calibri" w:cs="Calibri"/>
                <w:sz w:val="22"/>
                <w:szCs w:val="22"/>
                <w:lang w:val="en-GB"/>
              </w:rPr>
              <w:t>Andragogics</w:t>
            </w:r>
            <w:proofErr w:type="spellEnd"/>
            <w:r w:rsidRPr="008F7095">
              <w:rPr>
                <w:rFonts w:ascii="Calibri" w:hAnsi="Calibri" w:cs="Calibri"/>
                <w:sz w:val="22"/>
                <w:szCs w:val="22"/>
                <w:lang w:val="en-GB"/>
              </w:rPr>
              <w:t xml:space="preserve"> and adult education.</w:t>
            </w:r>
          </w:p>
          <w:p w14:paraId="1ACF9162"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Official and hidden curriculum.</w:t>
            </w:r>
          </w:p>
          <w:p w14:paraId="2809121A"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Multiculturalism in education.</w:t>
            </w:r>
          </w:p>
          <w:p w14:paraId="7F083D71"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t>Inclusive pedagogy.</w:t>
            </w:r>
          </w:p>
          <w:p w14:paraId="7A2A1B9F" w14:textId="77777777" w:rsidR="00A94930" w:rsidRPr="008F7095" w:rsidRDefault="00A94930" w:rsidP="00A94930">
            <w:pPr>
              <w:numPr>
                <w:ilvl w:val="0"/>
                <w:numId w:val="8"/>
              </w:numPr>
              <w:rPr>
                <w:rFonts w:ascii="Calibri" w:hAnsi="Calibri" w:cs="Calibri"/>
                <w:sz w:val="22"/>
                <w:szCs w:val="22"/>
                <w:lang w:val="en-GB"/>
              </w:rPr>
            </w:pPr>
            <w:r w:rsidRPr="008F7095">
              <w:rPr>
                <w:rFonts w:ascii="Calibri" w:hAnsi="Calibri" w:cs="Calibri"/>
                <w:sz w:val="22"/>
                <w:szCs w:val="22"/>
                <w:lang w:val="en-GB"/>
              </w:rPr>
              <w:lastRenderedPageBreak/>
              <w:t>Quality in education and training – mechanisms of quality assessment and assurance.</w:t>
            </w:r>
          </w:p>
        </w:tc>
      </w:tr>
    </w:tbl>
    <w:p w14:paraId="14A93211" w14:textId="77777777" w:rsidR="00A94930" w:rsidRPr="008F7095" w:rsidRDefault="00A94930" w:rsidP="00A94930">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94930" w:rsidRPr="008F7095" w14:paraId="25A08843" w14:textId="77777777" w:rsidTr="6A6832B8">
        <w:tc>
          <w:tcPr>
            <w:tcW w:w="9695" w:type="dxa"/>
            <w:gridSpan w:val="6"/>
          </w:tcPr>
          <w:p w14:paraId="39F275DE" w14:textId="77777777" w:rsidR="00A94930" w:rsidRPr="008F7095" w:rsidRDefault="00A94930" w:rsidP="63335279">
            <w:pPr>
              <w:jc w:val="both"/>
              <w:rPr>
                <w:rFonts w:ascii="Calibri" w:hAnsi="Calibri" w:cs="Calibri"/>
                <w:b/>
                <w:bCs/>
                <w:sz w:val="22"/>
                <w:szCs w:val="22"/>
              </w:rPr>
            </w:pPr>
            <w:r w:rsidRPr="6A6832B8">
              <w:rPr>
                <w:rFonts w:ascii="Calibri" w:hAnsi="Calibri" w:cs="Calibri"/>
                <w:sz w:val="22"/>
                <w:szCs w:val="22"/>
              </w:rPr>
              <w:br w:type="page"/>
            </w:r>
            <w:r w:rsidRPr="6A6832B8">
              <w:rPr>
                <w:rFonts w:ascii="Calibri" w:hAnsi="Calibri" w:cs="Calibri"/>
                <w:b/>
                <w:bCs/>
                <w:sz w:val="22"/>
                <w:szCs w:val="22"/>
              </w:rPr>
              <w:t xml:space="preserve">Temeljni literatura in viri / </w:t>
            </w:r>
            <w:proofErr w:type="spellStart"/>
            <w:r w:rsidRPr="6A6832B8">
              <w:rPr>
                <w:rFonts w:ascii="Calibri" w:hAnsi="Calibri" w:cs="Calibri"/>
                <w:b/>
                <w:bCs/>
                <w:sz w:val="22"/>
                <w:szCs w:val="22"/>
              </w:rPr>
              <w:t>Readings</w:t>
            </w:r>
            <w:proofErr w:type="spellEnd"/>
            <w:r w:rsidRPr="6A6832B8">
              <w:rPr>
                <w:rFonts w:ascii="Calibri" w:hAnsi="Calibri" w:cs="Calibri"/>
                <w:b/>
                <w:bCs/>
                <w:sz w:val="22"/>
                <w:szCs w:val="22"/>
              </w:rPr>
              <w:t>:</w:t>
            </w:r>
          </w:p>
        </w:tc>
      </w:tr>
      <w:tr w:rsidR="00A94930" w:rsidRPr="008F7095" w14:paraId="4589F518" w14:textId="77777777" w:rsidTr="000411B7">
        <w:trPr>
          <w:trHeight w:val="3003"/>
        </w:trPr>
        <w:tc>
          <w:tcPr>
            <w:tcW w:w="9695" w:type="dxa"/>
            <w:gridSpan w:val="6"/>
            <w:tcBorders>
              <w:top w:val="single" w:sz="4" w:space="0" w:color="auto"/>
              <w:left w:val="single" w:sz="4" w:space="0" w:color="auto"/>
              <w:bottom w:val="single" w:sz="4" w:space="0" w:color="auto"/>
              <w:right w:val="single" w:sz="4" w:space="0" w:color="auto"/>
            </w:tcBorders>
          </w:tcPr>
          <w:p w14:paraId="1A98382D" w14:textId="52EFA084" w:rsidR="00A94930" w:rsidRPr="008F7095" w:rsidRDefault="00A94930" w:rsidP="006D0CCF">
            <w:pPr>
              <w:pStyle w:val="Barvniseznampoudarek11"/>
              <w:ind w:left="0"/>
              <w:rPr>
                <w:rFonts w:cs="Calibri"/>
                <w:color w:val="000000"/>
                <w:sz w:val="22"/>
                <w:szCs w:val="22"/>
                <w:u w:val="single"/>
              </w:rPr>
            </w:pPr>
            <w:r w:rsidRPr="6A6832B8">
              <w:rPr>
                <w:rFonts w:cs="Calibri"/>
                <w:color w:val="000000" w:themeColor="text1"/>
                <w:sz w:val="22"/>
                <w:szCs w:val="22"/>
                <w:u w:val="single"/>
              </w:rPr>
              <w:t>T</w:t>
            </w:r>
            <w:r w:rsidR="00300B03" w:rsidRPr="6A6832B8">
              <w:rPr>
                <w:rFonts w:cs="Calibri"/>
                <w:color w:val="000000" w:themeColor="text1"/>
                <w:sz w:val="22"/>
                <w:szCs w:val="22"/>
                <w:u w:val="single"/>
              </w:rPr>
              <w:t>e</w:t>
            </w:r>
            <w:r w:rsidRPr="6A6832B8">
              <w:rPr>
                <w:rFonts w:cs="Calibri"/>
                <w:color w:val="000000" w:themeColor="text1"/>
                <w:sz w:val="22"/>
                <w:szCs w:val="22"/>
                <w:u w:val="single"/>
              </w:rPr>
              <w:t>meljna literatura/</w:t>
            </w:r>
            <w:proofErr w:type="spellStart"/>
            <w:r w:rsidRPr="6A6832B8">
              <w:rPr>
                <w:rFonts w:cs="Calibri"/>
                <w:color w:val="000000" w:themeColor="text1"/>
                <w:sz w:val="22"/>
                <w:szCs w:val="22"/>
                <w:u w:val="single"/>
              </w:rPr>
              <w:t>Basic</w:t>
            </w:r>
            <w:proofErr w:type="spellEnd"/>
            <w:r w:rsidRPr="6A6832B8">
              <w:rPr>
                <w:rFonts w:cs="Calibri"/>
                <w:color w:val="000000" w:themeColor="text1"/>
                <w:sz w:val="22"/>
                <w:szCs w:val="22"/>
                <w:u w:val="single"/>
              </w:rPr>
              <w:t xml:space="preserve"> </w:t>
            </w:r>
            <w:proofErr w:type="spellStart"/>
            <w:r w:rsidRPr="6A6832B8">
              <w:rPr>
                <w:rFonts w:cs="Calibri"/>
                <w:color w:val="000000" w:themeColor="text1"/>
                <w:sz w:val="22"/>
                <w:szCs w:val="22"/>
                <w:u w:val="single"/>
              </w:rPr>
              <w:t>readings</w:t>
            </w:r>
            <w:proofErr w:type="spellEnd"/>
            <w:r w:rsidRPr="6A6832B8">
              <w:rPr>
                <w:rFonts w:cs="Calibri"/>
                <w:color w:val="000000" w:themeColor="text1"/>
                <w:sz w:val="22"/>
                <w:szCs w:val="22"/>
                <w:u w:val="single"/>
              </w:rPr>
              <w:t>:</w:t>
            </w:r>
          </w:p>
          <w:p w14:paraId="5CAFD4E9" w14:textId="55FF4E27" w:rsidR="00A94930" w:rsidRPr="008F7095" w:rsidRDefault="00A94930" w:rsidP="000411B7">
            <w:pPr>
              <w:pStyle w:val="Barvniseznampoudarek11"/>
              <w:ind w:left="366" w:hanging="366"/>
              <w:jc w:val="both"/>
              <w:rPr>
                <w:rFonts w:cs="Calibri"/>
                <w:color w:val="000000"/>
                <w:sz w:val="22"/>
                <w:szCs w:val="22"/>
              </w:rPr>
            </w:pPr>
            <w:r w:rsidRPr="4CBCE0EC">
              <w:rPr>
                <w:rFonts w:cs="Calibri"/>
                <w:color w:val="000000" w:themeColor="text1"/>
                <w:sz w:val="22"/>
                <w:szCs w:val="22"/>
              </w:rPr>
              <w:t>Peček, M. in Lesar, I. (</w:t>
            </w:r>
            <w:r w:rsidR="000B1AE6" w:rsidRPr="4CBCE0EC">
              <w:rPr>
                <w:rFonts w:cs="Calibri"/>
                <w:color w:val="000000" w:themeColor="text1"/>
                <w:sz w:val="22"/>
                <w:szCs w:val="22"/>
              </w:rPr>
              <w:t>2023</w:t>
            </w:r>
            <w:r w:rsidRPr="4CBCE0EC">
              <w:rPr>
                <w:rFonts w:cs="Calibri"/>
                <w:color w:val="000000" w:themeColor="text1"/>
                <w:sz w:val="22"/>
                <w:szCs w:val="22"/>
              </w:rPr>
              <w:t xml:space="preserve">). </w:t>
            </w:r>
            <w:r w:rsidRPr="000411B7">
              <w:rPr>
                <w:rFonts w:cs="Calibri"/>
                <w:i/>
                <w:iCs/>
                <w:color w:val="000000" w:themeColor="text1"/>
                <w:sz w:val="22"/>
                <w:szCs w:val="22"/>
              </w:rPr>
              <w:t>Moč vzgoje: sodobna vprašanja vzgoje.</w:t>
            </w:r>
            <w:r w:rsidRPr="4CBCE0EC">
              <w:rPr>
                <w:rFonts w:cs="Calibri"/>
                <w:color w:val="000000" w:themeColor="text1"/>
                <w:sz w:val="22"/>
                <w:szCs w:val="22"/>
              </w:rPr>
              <w:t xml:space="preserve"> Tehniška založba Slovenije.</w:t>
            </w:r>
          </w:p>
          <w:p w14:paraId="2493D223" w14:textId="5FE9813C" w:rsidR="0069759E" w:rsidRPr="0069759E" w:rsidRDefault="0069759E" w:rsidP="000411B7">
            <w:pPr>
              <w:ind w:left="366" w:hanging="366"/>
              <w:jc w:val="both"/>
              <w:rPr>
                <w:rFonts w:ascii="Calibri" w:hAnsi="Calibri" w:cs="Calibri"/>
                <w:color w:val="000000"/>
                <w:sz w:val="22"/>
                <w:szCs w:val="22"/>
              </w:rPr>
            </w:pPr>
            <w:r w:rsidRPr="008F7095">
              <w:rPr>
                <w:rFonts w:ascii="Calibri" w:hAnsi="Calibri" w:cs="Calibri"/>
                <w:color w:val="000000"/>
                <w:sz w:val="22"/>
                <w:szCs w:val="22"/>
              </w:rPr>
              <w:t>Ministrstvo za šolstvo in šport</w:t>
            </w:r>
            <w:r>
              <w:rPr>
                <w:rFonts w:ascii="Calibri" w:hAnsi="Calibri" w:cs="Calibri"/>
                <w:color w:val="000000"/>
                <w:sz w:val="22"/>
                <w:szCs w:val="22"/>
              </w:rPr>
              <w:t xml:space="preserve"> (2011). </w:t>
            </w:r>
            <w:r w:rsidR="00A94930" w:rsidRPr="000411B7">
              <w:rPr>
                <w:rFonts w:ascii="Calibri" w:hAnsi="Calibri" w:cs="Calibri"/>
                <w:i/>
                <w:iCs/>
                <w:color w:val="000000"/>
                <w:sz w:val="22"/>
                <w:szCs w:val="22"/>
              </w:rPr>
              <w:t>Bela knjiga o vzgoji in izobraževanju v Republiki Sloveniji</w:t>
            </w:r>
            <w:r w:rsidRPr="000411B7">
              <w:rPr>
                <w:rFonts w:ascii="Calibri" w:hAnsi="Calibri" w:cs="Calibri"/>
                <w:i/>
                <w:iCs/>
                <w:color w:val="000000"/>
                <w:sz w:val="22"/>
                <w:szCs w:val="22"/>
              </w:rPr>
              <w:t>.</w:t>
            </w:r>
            <w:r>
              <w:t xml:space="preserve"> </w:t>
            </w:r>
            <w:r w:rsidRPr="000411B7">
              <w:rPr>
                <w:rFonts w:ascii="Calibri" w:hAnsi="Calibri" w:cs="Calibri"/>
                <w:color w:val="000000"/>
                <w:sz w:val="22"/>
                <w:szCs w:val="22"/>
                <w:u w:val="single"/>
              </w:rPr>
              <w:t>https://pismenost.acs.si/wp-content/uploads/2017/09/Bela-knjiga-o-vzgoji-in-izobra%C5%BEevanju-v-RS-2011.pdf</w:t>
            </w:r>
          </w:p>
          <w:p w14:paraId="57FD025C" w14:textId="1C0FD502" w:rsidR="00A94930" w:rsidRPr="008F7095" w:rsidRDefault="00A94930" w:rsidP="000411B7">
            <w:pPr>
              <w:ind w:left="366" w:hanging="366"/>
              <w:jc w:val="both"/>
              <w:rPr>
                <w:rFonts w:ascii="Calibri" w:hAnsi="Calibri" w:cs="Calibri"/>
                <w:color w:val="000000"/>
                <w:sz w:val="22"/>
                <w:szCs w:val="22"/>
              </w:rPr>
            </w:pPr>
            <w:r w:rsidRPr="008F7095">
              <w:rPr>
                <w:rFonts w:ascii="Calibri" w:hAnsi="Calibri" w:cs="Calibri"/>
                <w:color w:val="000000"/>
                <w:sz w:val="22"/>
                <w:szCs w:val="22"/>
              </w:rPr>
              <w:t xml:space="preserve">Kroflič, R. (2002). </w:t>
            </w:r>
            <w:r w:rsidRPr="000411B7">
              <w:rPr>
                <w:rFonts w:ascii="Calibri" w:hAnsi="Calibri" w:cs="Calibri"/>
                <w:i/>
                <w:iCs/>
                <w:color w:val="000000"/>
                <w:sz w:val="22"/>
                <w:szCs w:val="22"/>
              </w:rPr>
              <w:t>Izbrani pedagoški spisi.</w:t>
            </w:r>
            <w:r w:rsidRPr="008F7095">
              <w:rPr>
                <w:rFonts w:ascii="Calibri" w:hAnsi="Calibri" w:cs="Calibri"/>
                <w:color w:val="000000"/>
                <w:sz w:val="22"/>
                <w:szCs w:val="22"/>
              </w:rPr>
              <w:t xml:space="preserve"> Zavod Republike Slovenije za šolstvo.</w:t>
            </w:r>
          </w:p>
          <w:p w14:paraId="205062BC" w14:textId="77777777" w:rsidR="00A94930" w:rsidRPr="008F7095" w:rsidRDefault="00A94930" w:rsidP="006D0CCF">
            <w:pPr>
              <w:rPr>
                <w:rFonts w:ascii="Calibri" w:hAnsi="Calibri" w:cs="Calibri"/>
                <w:color w:val="000000"/>
                <w:sz w:val="22"/>
                <w:szCs w:val="22"/>
              </w:rPr>
            </w:pPr>
          </w:p>
          <w:p w14:paraId="46E87B92"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Dodatna literatura/</w:t>
            </w:r>
            <w:proofErr w:type="spellStart"/>
            <w:r w:rsidRPr="008F7095">
              <w:rPr>
                <w:rFonts w:ascii="Calibri" w:hAnsi="Calibri" w:cs="Calibri"/>
                <w:color w:val="000000"/>
                <w:sz w:val="22"/>
                <w:szCs w:val="22"/>
                <w:u w:val="single"/>
              </w:rPr>
              <w:t>Additional</w:t>
            </w:r>
            <w:proofErr w:type="spellEnd"/>
            <w:r w:rsidRPr="008F7095">
              <w:rPr>
                <w:rFonts w:ascii="Calibri" w:hAnsi="Calibri" w:cs="Calibri"/>
                <w:color w:val="000000"/>
                <w:sz w:val="22"/>
                <w:szCs w:val="22"/>
                <w:u w:val="single"/>
              </w:rPr>
              <w:t xml:space="preserve"> </w:t>
            </w:r>
            <w:proofErr w:type="spellStart"/>
            <w:r w:rsidRPr="008F7095">
              <w:rPr>
                <w:rFonts w:ascii="Calibri" w:hAnsi="Calibri" w:cs="Calibri"/>
                <w:color w:val="000000"/>
                <w:sz w:val="22"/>
                <w:szCs w:val="22"/>
                <w:u w:val="single"/>
              </w:rPr>
              <w:t>readings</w:t>
            </w:r>
            <w:proofErr w:type="spellEnd"/>
            <w:r w:rsidRPr="008F7095">
              <w:rPr>
                <w:rFonts w:ascii="Calibri" w:hAnsi="Calibri" w:cs="Calibri"/>
                <w:color w:val="000000"/>
                <w:sz w:val="22"/>
                <w:szCs w:val="22"/>
                <w:u w:val="single"/>
              </w:rPr>
              <w:t>:</w:t>
            </w:r>
          </w:p>
          <w:p w14:paraId="1147D04B" w14:textId="555D16FD" w:rsidR="00A94930" w:rsidRPr="008F7095" w:rsidRDefault="00A94930" w:rsidP="000411B7">
            <w:pPr>
              <w:ind w:left="366" w:hanging="360"/>
              <w:rPr>
                <w:rFonts w:ascii="Calibri" w:hAnsi="Calibri" w:cs="Calibri"/>
                <w:color w:val="000000"/>
                <w:sz w:val="22"/>
                <w:szCs w:val="22"/>
              </w:rPr>
            </w:pPr>
            <w:r w:rsidRPr="008F7095">
              <w:rPr>
                <w:rFonts w:ascii="Calibri" w:hAnsi="Calibri" w:cs="Calibri"/>
                <w:color w:val="000000"/>
                <w:sz w:val="22"/>
                <w:szCs w:val="22"/>
              </w:rPr>
              <w:t xml:space="preserve">Peček, M., Lesar. I. (2006). </w:t>
            </w:r>
            <w:r w:rsidRPr="000411B7">
              <w:rPr>
                <w:rFonts w:ascii="Calibri" w:hAnsi="Calibri" w:cs="Calibri"/>
                <w:i/>
                <w:iCs/>
                <w:color w:val="000000"/>
                <w:sz w:val="22"/>
                <w:szCs w:val="22"/>
              </w:rPr>
              <w:t>Pravičnost slovenske šole: mit ali realnost.</w:t>
            </w:r>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Sophia</w:t>
            </w:r>
            <w:proofErr w:type="spellEnd"/>
            <w:r w:rsidRPr="008F7095">
              <w:rPr>
                <w:rFonts w:ascii="Calibri" w:hAnsi="Calibri" w:cs="Calibri"/>
                <w:color w:val="000000"/>
                <w:sz w:val="22"/>
                <w:szCs w:val="22"/>
              </w:rPr>
              <w:t>.</w:t>
            </w:r>
          </w:p>
          <w:p w14:paraId="0B0E7ACE" w14:textId="6F47DDD8" w:rsidR="00A94930" w:rsidRPr="008F7095" w:rsidRDefault="00A94930" w:rsidP="000411B7">
            <w:pPr>
              <w:ind w:left="366" w:hanging="360"/>
              <w:rPr>
                <w:rFonts w:ascii="Calibri" w:hAnsi="Calibri" w:cs="Calibri"/>
                <w:color w:val="000000"/>
                <w:sz w:val="22"/>
                <w:szCs w:val="22"/>
              </w:rPr>
            </w:pPr>
            <w:r w:rsidRPr="008F7095">
              <w:rPr>
                <w:rFonts w:ascii="Calibri" w:hAnsi="Calibri" w:cs="Calibri"/>
                <w:color w:val="000000"/>
                <w:sz w:val="22"/>
                <w:szCs w:val="22"/>
              </w:rPr>
              <w:t xml:space="preserve">Pšunder, M. (2004). </w:t>
            </w:r>
            <w:r w:rsidRPr="000411B7">
              <w:rPr>
                <w:rFonts w:ascii="Calibri" w:hAnsi="Calibri" w:cs="Calibri"/>
                <w:i/>
                <w:iCs/>
                <w:color w:val="000000"/>
                <w:sz w:val="22"/>
                <w:szCs w:val="22"/>
              </w:rPr>
              <w:t>Disciplina v sodobni šoli.</w:t>
            </w:r>
            <w:r w:rsidRPr="008F7095">
              <w:rPr>
                <w:rFonts w:ascii="Calibri" w:hAnsi="Calibri" w:cs="Calibri"/>
                <w:color w:val="000000"/>
                <w:sz w:val="22"/>
                <w:szCs w:val="22"/>
              </w:rPr>
              <w:t xml:space="preserve"> Zavod RS za šolstvo. </w:t>
            </w:r>
          </w:p>
        </w:tc>
      </w:tr>
      <w:tr w:rsidR="00A94930" w:rsidRPr="008F7095" w14:paraId="0F8376A9" w14:textId="77777777" w:rsidTr="6A6832B8">
        <w:trPr>
          <w:trHeight w:val="73"/>
        </w:trPr>
        <w:tc>
          <w:tcPr>
            <w:tcW w:w="4720" w:type="dxa"/>
            <w:gridSpan w:val="2"/>
            <w:tcBorders>
              <w:top w:val="nil"/>
              <w:left w:val="nil"/>
              <w:bottom w:val="single" w:sz="4" w:space="0" w:color="auto"/>
              <w:right w:val="nil"/>
            </w:tcBorders>
          </w:tcPr>
          <w:p w14:paraId="588C85C4" w14:textId="77777777" w:rsidR="00A94930" w:rsidRPr="008F7095" w:rsidRDefault="00A94930" w:rsidP="006D0CCF">
            <w:pPr>
              <w:rPr>
                <w:rFonts w:ascii="Calibri" w:hAnsi="Calibri" w:cs="Calibri"/>
                <w:b/>
                <w:bCs/>
                <w:sz w:val="22"/>
                <w:szCs w:val="22"/>
              </w:rPr>
            </w:pPr>
          </w:p>
          <w:p w14:paraId="21F48732"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3CF35E95"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5F8056AA" w14:textId="77777777" w:rsidR="00A94930" w:rsidRPr="008F7095" w:rsidRDefault="00A94930" w:rsidP="006D0CCF">
            <w:pPr>
              <w:rPr>
                <w:rFonts w:ascii="Calibri" w:hAnsi="Calibri" w:cs="Calibri"/>
                <w:b/>
                <w:sz w:val="22"/>
                <w:szCs w:val="22"/>
              </w:rPr>
            </w:pPr>
          </w:p>
          <w:p w14:paraId="59899E1C"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A94930" w:rsidRPr="008F7095" w14:paraId="171B26E8" w14:textId="77777777" w:rsidTr="6A6832B8">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416BE6BE"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Cilji:</w:t>
            </w:r>
          </w:p>
          <w:p w14:paraId="637FED73"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Cilj predmeta je razumevanje vzgoje kot protislovnega procesa, znotraj katerega je osnovno vprašanje iskanje meja med omejevanjem posameznikovega razvoja in njegovo svobodo, med podporo posameznikovih razvojnih potreb in manipulacijo. Preko razumevanje procesa vzgoje je cilj predmeta študente usposobiti za prepoznavanje vzgojnih situacij v vzgojno-izobraževalnih institucijah, njihovo kritično analizo, ter iskanje možnosti za njihovo reševanje, vrednotenje in razmišljanje o tem, kakšne so lahko posledice konkretnih rešitev. Ponuja pogled in razumevanje profesionalne vloge vzgojitelja/učitelja. Hkrati izpostavlja njegovo vpetost med pričakovanja in zahteve države, pričakovanja staršev in njihovih otrok, stroke in njegovih lastnih vizij o tem, kaj je vzgojno-izobraževalna institucija, kakšna je njena vloga  in vloga vzgoje oz. izobraževanja v njej pri posameznikovem razvoju. S tem se osredotoča tudi na vprašanje, kakšne so možnosti oblikovanja vzgojnega koncepta vzgojno-izobraževalne institucije ter inkluzivne kulture z vidika marginaliziranih skupin otrok. V tem smislu je cilj predmeta pomoč pri oblikovanju lastne profesionalne podobe, lastnega vzgojnega stila, </w:t>
            </w:r>
            <w:r w:rsidRPr="008F7095">
              <w:rPr>
                <w:rFonts w:ascii="Calibri" w:hAnsi="Calibri" w:cs="Calibri"/>
                <w:color w:val="000000"/>
                <w:sz w:val="22"/>
                <w:szCs w:val="22"/>
              </w:rPr>
              <w:lastRenderedPageBreak/>
              <w:t xml:space="preserve">razvijati sposobnosti </w:t>
            </w:r>
            <w:proofErr w:type="spellStart"/>
            <w:r w:rsidRPr="008F7095">
              <w:rPr>
                <w:rFonts w:ascii="Calibri" w:hAnsi="Calibri" w:cs="Calibri"/>
                <w:color w:val="000000"/>
                <w:sz w:val="22"/>
                <w:szCs w:val="22"/>
              </w:rPr>
              <w:t>reflektiranja</w:t>
            </w:r>
            <w:proofErr w:type="spellEnd"/>
            <w:r w:rsidRPr="008F7095">
              <w:rPr>
                <w:rFonts w:ascii="Calibri" w:hAnsi="Calibri" w:cs="Calibri"/>
                <w:color w:val="000000"/>
                <w:sz w:val="22"/>
                <w:szCs w:val="22"/>
              </w:rPr>
              <w:t xml:space="preserve"> svojega dela in avtonomnega strokovnega odločanja ter argumentiranja svojih strokovnih odločitev. </w:t>
            </w:r>
          </w:p>
          <w:p w14:paraId="3DC53A3B" w14:textId="77777777" w:rsidR="00A94930" w:rsidRPr="008F7095" w:rsidRDefault="00A94930" w:rsidP="006D0CCF">
            <w:pPr>
              <w:rPr>
                <w:rFonts w:ascii="Calibri" w:hAnsi="Calibri" w:cs="Calibri"/>
                <w:color w:val="000000"/>
                <w:sz w:val="22"/>
                <w:szCs w:val="22"/>
              </w:rPr>
            </w:pPr>
          </w:p>
          <w:p w14:paraId="5257C106" w14:textId="77777777" w:rsidR="00A94930" w:rsidRPr="008F7095" w:rsidRDefault="00A94930" w:rsidP="006D0CCF">
            <w:pPr>
              <w:tabs>
                <w:tab w:val="num" w:pos="2148"/>
              </w:tabs>
              <w:rPr>
                <w:rFonts w:ascii="Calibri" w:hAnsi="Calibri" w:cs="Calibri"/>
                <w:color w:val="000000"/>
                <w:sz w:val="22"/>
                <w:szCs w:val="22"/>
                <w:u w:val="single"/>
              </w:rPr>
            </w:pPr>
            <w:r w:rsidRPr="008F7095">
              <w:rPr>
                <w:rFonts w:ascii="Calibri" w:hAnsi="Calibri" w:cs="Calibri"/>
                <w:color w:val="000000"/>
                <w:sz w:val="22"/>
                <w:szCs w:val="22"/>
                <w:u w:val="single"/>
              </w:rPr>
              <w:t>Splošne kompetence:</w:t>
            </w:r>
          </w:p>
          <w:p w14:paraId="0B94E9F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avtonomnost, (samo)kritičnost, (samo)refleksivnost, prizadevanje za kakovost;</w:t>
            </w:r>
          </w:p>
          <w:p w14:paraId="6AE1241D"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občutljivost/odprtost za ljudi in socialne situacije; </w:t>
            </w:r>
          </w:p>
          <w:p w14:paraId="5A3355E2"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 xml:space="preserve">razumevanje individualnih vrednot in vrednostnih sistemov, obvladovanje profesionalno-etičnih vprašanj; </w:t>
            </w:r>
          </w:p>
          <w:p w14:paraId="7E72A7E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prilagajanje učno-vzgojnih pristopov glede na individualno, socialno, jezikovno in kulturno različnost otrok;</w:t>
            </w:r>
          </w:p>
          <w:p w14:paraId="0FA10D5C" w14:textId="77777777" w:rsidR="00A94930" w:rsidRPr="008F7095" w:rsidRDefault="00A94930" w:rsidP="00A94930">
            <w:pPr>
              <w:numPr>
                <w:ilvl w:val="0"/>
                <w:numId w:val="3"/>
              </w:numPr>
              <w:rPr>
                <w:rFonts w:ascii="Calibri" w:hAnsi="Calibri" w:cs="Calibri"/>
                <w:color w:val="000000"/>
                <w:sz w:val="22"/>
                <w:szCs w:val="22"/>
              </w:rPr>
            </w:pPr>
            <w:r w:rsidRPr="008F7095">
              <w:rPr>
                <w:rFonts w:ascii="Calibri" w:hAnsi="Calibri" w:cs="Calibri"/>
                <w:color w:val="000000"/>
                <w:sz w:val="22"/>
                <w:szCs w:val="22"/>
              </w:rPr>
              <w:t>pedagoško vodenje posameznika, oddelka in skupine.</w:t>
            </w:r>
          </w:p>
          <w:p w14:paraId="308A4961" w14:textId="77777777" w:rsidR="00A94930" w:rsidRPr="008F7095" w:rsidRDefault="00A94930" w:rsidP="006D0CCF">
            <w:pPr>
              <w:rPr>
                <w:rFonts w:ascii="Calibri" w:hAnsi="Calibri" w:cs="Calibri"/>
                <w:color w:val="000000"/>
                <w:sz w:val="22"/>
                <w:szCs w:val="22"/>
              </w:rPr>
            </w:pPr>
          </w:p>
          <w:p w14:paraId="442DE89A" w14:textId="77777777" w:rsidR="00A94930" w:rsidRPr="008F7095" w:rsidRDefault="00A94930" w:rsidP="006D0CCF">
            <w:pPr>
              <w:tabs>
                <w:tab w:val="num" w:pos="2148"/>
              </w:tabs>
              <w:rPr>
                <w:rFonts w:ascii="Calibri" w:hAnsi="Calibri" w:cs="Calibri"/>
                <w:color w:val="000000"/>
                <w:sz w:val="22"/>
                <w:szCs w:val="22"/>
                <w:u w:val="single"/>
              </w:rPr>
            </w:pPr>
            <w:proofErr w:type="spellStart"/>
            <w:r w:rsidRPr="008F7095">
              <w:rPr>
                <w:rFonts w:ascii="Calibri" w:hAnsi="Calibri" w:cs="Calibri"/>
                <w:color w:val="000000"/>
                <w:sz w:val="22"/>
                <w:szCs w:val="22"/>
                <w:u w:val="single"/>
              </w:rPr>
              <w:t>Predmetnospecifične</w:t>
            </w:r>
            <w:proofErr w:type="spellEnd"/>
            <w:r w:rsidRPr="008F7095">
              <w:rPr>
                <w:rFonts w:ascii="Calibri" w:hAnsi="Calibri" w:cs="Calibri"/>
                <w:color w:val="000000"/>
                <w:sz w:val="22"/>
                <w:szCs w:val="22"/>
                <w:u w:val="single"/>
              </w:rPr>
              <w:t xml:space="preserve"> kompetence:</w:t>
            </w:r>
          </w:p>
          <w:p w14:paraId="3041380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znanje o vzgojnih in izobraževalnih konceptih, njihovih filozofskih in zgodovinskih temeljih, ter družbeni pogojenosti;</w:t>
            </w:r>
          </w:p>
          <w:p w14:paraId="510F6DD0"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poznavanje, razumevanje, usmerjenost v inkluzivno, </w:t>
            </w:r>
            <w:proofErr w:type="spellStart"/>
            <w:r w:rsidRPr="008F7095">
              <w:rPr>
                <w:rFonts w:ascii="Calibri" w:hAnsi="Calibri" w:cs="Calibri"/>
                <w:color w:val="000000"/>
                <w:sz w:val="22"/>
                <w:szCs w:val="22"/>
              </w:rPr>
              <w:t>nediskriminativno</w:t>
            </w:r>
            <w:proofErr w:type="spellEnd"/>
            <w:r w:rsidRPr="008F7095">
              <w:rPr>
                <w:rFonts w:ascii="Calibri" w:hAnsi="Calibri" w:cs="Calibri"/>
                <w:color w:val="000000"/>
                <w:sz w:val="22"/>
                <w:szCs w:val="22"/>
              </w:rPr>
              <w:t xml:space="preserve"> delo, multikulturnost, razvijanje spodbudne, strpne in skrbne skupnosti;</w:t>
            </w:r>
          </w:p>
          <w:p w14:paraId="57F49569"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uporabljanje ustreznih strategij za soočanje z neprimernim vedenjem, agresivnostjo in konflikti;</w:t>
            </w:r>
          </w:p>
          <w:p w14:paraId="5D14B69C"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 xml:space="preserve">učinkovito sodelovanje z družino in drugimi posamezniki in institucijami, ki so odgovorni za posameznika; </w:t>
            </w:r>
          </w:p>
          <w:p w14:paraId="7EAE53DD" w14:textId="77777777" w:rsidR="00A94930" w:rsidRPr="008F7095" w:rsidRDefault="00A94930" w:rsidP="00A94930">
            <w:pPr>
              <w:numPr>
                <w:ilvl w:val="0"/>
                <w:numId w:val="4"/>
              </w:numPr>
              <w:rPr>
                <w:rFonts w:ascii="Calibri" w:hAnsi="Calibri" w:cs="Calibri"/>
                <w:color w:val="000000"/>
                <w:sz w:val="22"/>
                <w:szCs w:val="22"/>
              </w:rPr>
            </w:pPr>
            <w:r w:rsidRPr="008F7095">
              <w:rPr>
                <w:rFonts w:ascii="Calibri" w:hAnsi="Calibri" w:cs="Calibri"/>
                <w:color w:val="000000"/>
                <w:sz w:val="22"/>
                <w:szCs w:val="22"/>
              </w:rPr>
              <w:t>poznavanje, razumevanje in upoštevanje  institucionalnih okvirov  delovanja  vzgojno-izobraževalnih institucij in strategij za razvijanje kakovosti v vzgoji in izobraževanju.</w:t>
            </w:r>
          </w:p>
        </w:tc>
        <w:tc>
          <w:tcPr>
            <w:tcW w:w="152" w:type="dxa"/>
            <w:gridSpan w:val="2"/>
            <w:tcBorders>
              <w:top w:val="nil"/>
              <w:left w:val="single" w:sz="4" w:space="0" w:color="auto"/>
              <w:bottom w:val="nil"/>
              <w:right w:val="single" w:sz="4" w:space="0" w:color="auto"/>
            </w:tcBorders>
          </w:tcPr>
          <w:p w14:paraId="00D43349" w14:textId="77777777" w:rsidR="00A94930" w:rsidRPr="008F7095" w:rsidRDefault="00A94930"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7C01D82"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5038E196"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 xml:space="preserve">The goal of the course is understanding education as a controversial process within which the basic issue is finding the borderline between limiting one’s development and their freedom, between support to individual’s development needs and manipulation. Through understanding the process of </w:t>
            </w:r>
            <w:proofErr w:type="gramStart"/>
            <w:r w:rsidRPr="008F7095">
              <w:rPr>
                <w:rFonts w:ascii="Calibri" w:hAnsi="Calibri" w:cs="Calibri"/>
                <w:sz w:val="22"/>
                <w:szCs w:val="22"/>
                <w:lang w:val="en-GB"/>
              </w:rPr>
              <w:t>education</w:t>
            </w:r>
            <w:proofErr w:type="gramEnd"/>
            <w:r w:rsidRPr="008F7095">
              <w:rPr>
                <w:rFonts w:ascii="Calibri" w:hAnsi="Calibri" w:cs="Calibri"/>
                <w:sz w:val="22"/>
                <w:szCs w:val="22"/>
                <w:lang w:val="en-GB"/>
              </w:rPr>
              <w:t xml:space="preserve"> the objective of the course is to qualify the participants in it for identifying educational situations in educational institutions, a critical analysis of these, and for finding opportunities for solving them; evaluating and reflecting on what the consequences of concrete solutions might be. It offers insight into and understanding of professional role of a (preschool) teacher. Simultaneously it highlights their being spanned between expectations and requirements of the state, parents’ and their children’s expectations, of the profession and their own vision of an educational institution, its role and the role of education in individual’s development. With this it also focuses on the question what options for designing educational concepts of an educational institution are available from the perspective of marginalised groups of children. In this regard the aim of the course is assistance in designing one’s own professional image, one’s own educational style, </w:t>
            </w:r>
            <w:r w:rsidRPr="008F7095">
              <w:rPr>
                <w:rFonts w:ascii="Calibri" w:hAnsi="Calibri" w:cs="Calibri"/>
                <w:sz w:val="22"/>
                <w:szCs w:val="22"/>
                <w:lang w:val="en-GB"/>
              </w:rPr>
              <w:lastRenderedPageBreak/>
              <w:t xml:space="preserve">developing the capacity of reflecting their own work and autonomous professional decision making and providing reasons for their professional choices. </w:t>
            </w:r>
          </w:p>
          <w:p w14:paraId="3133293C" w14:textId="77777777" w:rsidR="00A94930" w:rsidRPr="008F7095" w:rsidRDefault="00A94930" w:rsidP="006D0CCF">
            <w:pPr>
              <w:rPr>
                <w:rFonts w:ascii="Calibri" w:hAnsi="Calibri" w:cs="Calibri"/>
                <w:sz w:val="22"/>
                <w:szCs w:val="22"/>
                <w:lang w:val="en-GB"/>
              </w:rPr>
            </w:pPr>
          </w:p>
          <w:p w14:paraId="12C1B24D" w14:textId="77777777" w:rsidR="00A94930" w:rsidRPr="008F7095" w:rsidRDefault="00A94930" w:rsidP="006D0CCF">
            <w:pPr>
              <w:tabs>
                <w:tab w:val="num" w:pos="2148"/>
              </w:tabs>
              <w:rPr>
                <w:rFonts w:ascii="Calibri" w:hAnsi="Calibri" w:cs="Calibri"/>
                <w:sz w:val="22"/>
                <w:szCs w:val="22"/>
                <w:lang w:val="en-GB"/>
              </w:rPr>
            </w:pPr>
            <w:r w:rsidRPr="008F7095">
              <w:rPr>
                <w:rFonts w:ascii="Calibri" w:hAnsi="Calibri" w:cs="Calibri"/>
                <w:color w:val="000000"/>
                <w:sz w:val="22"/>
                <w:szCs w:val="22"/>
                <w:u w:val="single"/>
                <w:lang w:val="en-GB"/>
              </w:rPr>
              <w:t>General competences</w:t>
            </w:r>
            <w:r w:rsidRPr="008F7095">
              <w:rPr>
                <w:rFonts w:ascii="Calibri" w:hAnsi="Calibri" w:cs="Calibri"/>
                <w:sz w:val="22"/>
                <w:szCs w:val="22"/>
                <w:lang w:val="en-GB"/>
              </w:rPr>
              <w:t>:</w:t>
            </w:r>
          </w:p>
          <w:p w14:paraId="2BE1DCB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autonomy, (self) criticism, (self) reflectiveness, striving for quality;</w:t>
            </w:r>
          </w:p>
          <w:p w14:paraId="12DDEAF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sensitivity and openness for people and social situations;</w:t>
            </w:r>
          </w:p>
          <w:p w14:paraId="668B06CD"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understanding individual values and value systems, managing professional and ethical issues;</w:t>
            </w:r>
          </w:p>
          <w:p w14:paraId="7E90CBD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adapting teaching and educational approaches according to individual, social, linguistic, and cultural diversity of children;</w:t>
            </w:r>
          </w:p>
          <w:p w14:paraId="13E93AD2"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educational leadership of an individual, school class, or preschool section.</w:t>
            </w:r>
          </w:p>
          <w:p w14:paraId="75824ED8" w14:textId="77777777" w:rsidR="00A94930" w:rsidRPr="008F7095" w:rsidRDefault="00A94930" w:rsidP="006D0CCF">
            <w:pPr>
              <w:ind w:left="357"/>
              <w:rPr>
                <w:rFonts w:ascii="Calibri" w:hAnsi="Calibri" w:cs="Calibri"/>
                <w:sz w:val="22"/>
                <w:szCs w:val="22"/>
                <w:lang w:val="en-GB"/>
              </w:rPr>
            </w:pPr>
          </w:p>
          <w:p w14:paraId="2317BC64" w14:textId="77777777" w:rsidR="00A94930" w:rsidRPr="008F7095" w:rsidRDefault="00A94930" w:rsidP="006D0CCF">
            <w:pPr>
              <w:tabs>
                <w:tab w:val="num" w:pos="2148"/>
              </w:tabs>
              <w:rPr>
                <w:rFonts w:ascii="Calibri" w:hAnsi="Calibri" w:cs="Calibri"/>
                <w:sz w:val="22"/>
                <w:szCs w:val="22"/>
                <w:u w:val="single"/>
                <w:lang w:val="en-GB"/>
              </w:rPr>
            </w:pPr>
            <w:r w:rsidRPr="008F7095">
              <w:rPr>
                <w:rFonts w:ascii="Calibri" w:hAnsi="Calibri" w:cs="Calibri"/>
                <w:sz w:val="22"/>
                <w:szCs w:val="22"/>
                <w:u w:val="single"/>
                <w:lang w:val="en-GB"/>
              </w:rPr>
              <w:t xml:space="preserve">Subject specific </w:t>
            </w:r>
            <w:r w:rsidRPr="008F7095">
              <w:rPr>
                <w:rFonts w:ascii="Calibri" w:hAnsi="Calibri" w:cs="Calibri"/>
                <w:color w:val="000000"/>
                <w:sz w:val="22"/>
                <w:szCs w:val="22"/>
                <w:u w:val="single"/>
                <w:lang w:val="en-GB"/>
              </w:rPr>
              <w:t>competences</w:t>
            </w:r>
            <w:r w:rsidRPr="008F7095">
              <w:rPr>
                <w:rFonts w:ascii="Calibri" w:hAnsi="Calibri" w:cs="Calibri"/>
                <w:sz w:val="22"/>
                <w:szCs w:val="22"/>
                <w:u w:val="single"/>
                <w:lang w:val="en-GB"/>
              </w:rPr>
              <w:t>:</w:t>
            </w:r>
          </w:p>
          <w:p w14:paraId="60A30EFC"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knowledge about educational concepts, their philosophical and historical foundations and social conditionality;</w:t>
            </w:r>
          </w:p>
          <w:p w14:paraId="6A82BE66"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and understanding orientation into inclusive, non-discriminatory work, multiculturalism, developing stimulating, tolerant, and caring community;</w:t>
            </w:r>
          </w:p>
          <w:p w14:paraId="34CF3BA0"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applying adequate strategies for coping with inappropriate behaviour, aggression and conflicts;</w:t>
            </w:r>
          </w:p>
          <w:p w14:paraId="0D2F4A89"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efficient cooperation with family and other individuals and institutions responsible for individual learner;</w:t>
            </w:r>
          </w:p>
          <w:p w14:paraId="6A4B2257" w14:textId="77777777" w:rsidR="00A94930" w:rsidRPr="008F7095" w:rsidRDefault="00A94930" w:rsidP="00A94930">
            <w:pPr>
              <w:numPr>
                <w:ilvl w:val="0"/>
                <w:numId w:val="9"/>
              </w:numPr>
              <w:ind w:left="357"/>
              <w:rPr>
                <w:rFonts w:ascii="Calibri" w:hAnsi="Calibri" w:cs="Calibri"/>
                <w:sz w:val="22"/>
                <w:szCs w:val="22"/>
                <w:lang w:val="en-GB"/>
              </w:rPr>
            </w:pPr>
            <w:r w:rsidRPr="008F7095">
              <w:rPr>
                <w:rFonts w:ascii="Calibri" w:hAnsi="Calibri" w:cs="Calibri"/>
                <w:sz w:val="22"/>
                <w:szCs w:val="22"/>
                <w:lang w:val="en-GB"/>
              </w:rPr>
              <w:t>knowing, understanding and compliance with the institutional framework of operation of educational institutions and strategies for developing quality in education.</w:t>
            </w:r>
          </w:p>
          <w:p w14:paraId="5F7142C3" w14:textId="77777777" w:rsidR="00A94930" w:rsidRPr="008F7095" w:rsidRDefault="00A94930" w:rsidP="006D0CCF">
            <w:pPr>
              <w:rPr>
                <w:rFonts w:ascii="Calibri" w:hAnsi="Calibri" w:cs="Calibri"/>
                <w:sz w:val="22"/>
                <w:szCs w:val="22"/>
                <w:lang w:val="en-GB"/>
              </w:rPr>
            </w:pPr>
          </w:p>
        </w:tc>
      </w:tr>
      <w:tr w:rsidR="00A94930" w:rsidRPr="008F7095" w14:paraId="6C8054C3" w14:textId="77777777" w:rsidTr="6A6832B8">
        <w:trPr>
          <w:trHeight w:val="117"/>
        </w:trPr>
        <w:tc>
          <w:tcPr>
            <w:tcW w:w="4730" w:type="dxa"/>
            <w:gridSpan w:val="3"/>
            <w:tcBorders>
              <w:top w:val="nil"/>
              <w:left w:val="nil"/>
              <w:bottom w:val="single" w:sz="4" w:space="0" w:color="auto"/>
              <w:right w:val="nil"/>
            </w:tcBorders>
          </w:tcPr>
          <w:p w14:paraId="07B0539F" w14:textId="77777777" w:rsidR="00A94930" w:rsidRPr="008F7095" w:rsidRDefault="00A94930" w:rsidP="006D0CCF">
            <w:pPr>
              <w:rPr>
                <w:rFonts w:ascii="Calibri" w:hAnsi="Calibri" w:cs="Calibri"/>
                <w:b/>
                <w:sz w:val="22"/>
                <w:szCs w:val="22"/>
              </w:rPr>
            </w:pPr>
          </w:p>
          <w:p w14:paraId="1284BD3A"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95C11F8" w14:textId="77777777" w:rsidR="00A94930" w:rsidRPr="008F7095" w:rsidRDefault="00A94930" w:rsidP="006D0CCF">
            <w:pPr>
              <w:rPr>
                <w:rFonts w:ascii="Calibri" w:hAnsi="Calibri" w:cs="Calibri"/>
                <w:b/>
                <w:sz w:val="22"/>
                <w:szCs w:val="22"/>
              </w:rPr>
            </w:pPr>
          </w:p>
          <w:p w14:paraId="2C2A1DE7"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6C9F358" w14:textId="77777777" w:rsidR="00A94930" w:rsidRPr="008F7095" w:rsidRDefault="00A94930" w:rsidP="006D0CCF">
            <w:pPr>
              <w:rPr>
                <w:rFonts w:ascii="Calibri" w:hAnsi="Calibri" w:cs="Calibri"/>
                <w:b/>
                <w:sz w:val="22"/>
                <w:szCs w:val="22"/>
              </w:rPr>
            </w:pPr>
          </w:p>
          <w:p w14:paraId="6C895B4C"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A94930" w:rsidRPr="008F7095" w14:paraId="2FF72F0F" w14:textId="77777777" w:rsidTr="6A6832B8">
        <w:trPr>
          <w:trHeight w:val="1387"/>
        </w:trPr>
        <w:tc>
          <w:tcPr>
            <w:tcW w:w="4730" w:type="dxa"/>
            <w:gridSpan w:val="3"/>
            <w:tcBorders>
              <w:top w:val="single" w:sz="4" w:space="0" w:color="auto"/>
              <w:left w:val="single" w:sz="4" w:space="0" w:color="auto"/>
              <w:bottom w:val="nil"/>
              <w:right w:val="single" w:sz="4" w:space="0" w:color="auto"/>
            </w:tcBorders>
          </w:tcPr>
          <w:p w14:paraId="1240BB3F"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85C23D8" w14:textId="77777777" w:rsidR="00A94930" w:rsidRPr="008F7095" w:rsidRDefault="00A94930" w:rsidP="006D0CCF">
            <w:pPr>
              <w:rPr>
                <w:rFonts w:ascii="Calibri" w:hAnsi="Calibri" w:cs="Calibri"/>
                <w:sz w:val="22"/>
                <w:szCs w:val="22"/>
                <w:u w:val="single"/>
              </w:rPr>
            </w:pPr>
            <w:r w:rsidRPr="008F7095">
              <w:rPr>
                <w:rFonts w:ascii="Calibri" w:hAnsi="Calibri" w:cs="Calibri"/>
                <w:sz w:val="22"/>
                <w:szCs w:val="22"/>
                <w:u w:val="single"/>
              </w:rPr>
              <w:t>Študent/-</w:t>
            </w:r>
            <w:proofErr w:type="spellStart"/>
            <w:r w:rsidRPr="008F7095">
              <w:rPr>
                <w:rFonts w:ascii="Calibri" w:hAnsi="Calibri" w:cs="Calibri"/>
                <w:sz w:val="22"/>
                <w:szCs w:val="22"/>
                <w:u w:val="single"/>
              </w:rPr>
              <w:t>ka</w:t>
            </w:r>
            <w:proofErr w:type="spellEnd"/>
            <w:r w:rsidRPr="008F7095">
              <w:rPr>
                <w:rFonts w:ascii="Calibri" w:hAnsi="Calibri" w:cs="Calibri"/>
                <w:sz w:val="22"/>
                <w:szCs w:val="22"/>
                <w:u w:val="single"/>
              </w:rPr>
              <w:t>:</w:t>
            </w:r>
          </w:p>
          <w:p w14:paraId="61D80C01"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pozna in razume osnovne pojme, različne vzgojno-izobraževalne koncepte, </w:t>
            </w:r>
          </w:p>
          <w:p w14:paraId="385169D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lastRenderedPageBreak/>
              <w:t xml:space="preserve">pozna in razume cilje vzgojno-izobraževalnih institucij z vidika vzgoje in izobraževanja ter poti doseganja ciljev, </w:t>
            </w:r>
          </w:p>
          <w:p w14:paraId="26563107"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spretnosti za načrtovanje, izvedbo in refleksijo dela v oddelku/razredu z vidika doseganja vzgojnih ciljev, </w:t>
            </w:r>
          </w:p>
          <w:p w14:paraId="53A39DCD"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osnovne zakonitosti vzgojnega procesa, vzgojo in izobraževanje z vidika posameznika, družbe in njunega odnosa,</w:t>
            </w:r>
          </w:p>
          <w:p w14:paraId="46E9AD8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vpetost pedagoga med pričakovanja in zahteve države, pričakovanja staršev in njihovih  otrok, stroke in njegovih lastnih vizij o tem, kaj je vzgojno-izobraževalna institucija in kakšna je vloga vzgoje oz. izobraževanja v njej, </w:t>
            </w:r>
          </w:p>
          <w:p w14:paraId="0DB29E5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pozna, razume in je sposoben v praksi upoštevati  institucionalne okvire  delovanja  vzgojno-izobraževalnih institucij (zakonodajo…),</w:t>
            </w:r>
          </w:p>
          <w:p w14:paraId="1870121F"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razume pomen sodelovanja z družino za otrokov razvoj, razvija spretnosti učinkovitega sodelovanja z družino in drugimi osebami, odgovornimi za učence,</w:t>
            </w:r>
          </w:p>
          <w:p w14:paraId="1E73E570"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razvija spretnosti za prepoznavanje indikatorjev kakovosti vzgojno-izobraževalnega procesa, razume pomen zagotavljanja kakovosti ter pozna osnovne strategije za zagotavljanje kakovosti vzgojne in izobraževanja,</w:t>
            </w:r>
          </w:p>
          <w:p w14:paraId="5F35B9AD" w14:textId="77777777" w:rsidR="00A94930" w:rsidRPr="008F7095" w:rsidRDefault="00A94930" w:rsidP="00A94930">
            <w:pPr>
              <w:numPr>
                <w:ilvl w:val="0"/>
                <w:numId w:val="5"/>
              </w:numPr>
              <w:rPr>
                <w:rFonts w:ascii="Calibri" w:hAnsi="Calibri" w:cs="Calibri"/>
                <w:noProof/>
                <w:color w:val="000000"/>
                <w:sz w:val="22"/>
                <w:szCs w:val="22"/>
              </w:rPr>
            </w:pPr>
            <w:r w:rsidRPr="008F7095">
              <w:rPr>
                <w:rFonts w:ascii="Calibri" w:hAnsi="Calibri" w:cs="Calibri"/>
                <w:color w:val="000000"/>
                <w:sz w:val="22"/>
                <w:szCs w:val="22"/>
              </w:rPr>
              <w:t>razvija spretnosti samorefleksije in avtonomnosti pri sprejemanju strokovnih odločitev ter argumentiranja svojih strokovnih odločitev,</w:t>
            </w:r>
            <w:r w:rsidRPr="008F7095">
              <w:rPr>
                <w:rFonts w:ascii="Calibri" w:hAnsi="Calibri" w:cs="Calibri"/>
                <w:noProof/>
                <w:color w:val="000000"/>
                <w:sz w:val="22"/>
                <w:szCs w:val="22"/>
              </w:rPr>
              <w:t xml:space="preserve"> </w:t>
            </w:r>
          </w:p>
          <w:p w14:paraId="2B210055"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razume, razvija občutljivost in se čuti zavezanega za delovanje za marginalizirane posameznike zaradi njihove etničnosti, socialno ekonomskega statusa, spola, posebnih potreb, </w:t>
            </w:r>
          </w:p>
          <w:p w14:paraId="2C169898" w14:textId="77777777" w:rsidR="00A94930" w:rsidRPr="008F7095" w:rsidRDefault="00A94930" w:rsidP="00A94930">
            <w:pPr>
              <w:numPr>
                <w:ilvl w:val="0"/>
                <w:numId w:val="5"/>
              </w:numPr>
              <w:rPr>
                <w:rFonts w:ascii="Calibri" w:hAnsi="Calibri" w:cs="Calibri"/>
                <w:color w:val="000000"/>
                <w:sz w:val="22"/>
                <w:szCs w:val="22"/>
              </w:rPr>
            </w:pPr>
            <w:r w:rsidRPr="008F7095">
              <w:rPr>
                <w:rFonts w:ascii="Calibri" w:hAnsi="Calibri" w:cs="Calibri"/>
                <w:color w:val="000000"/>
                <w:sz w:val="22"/>
                <w:szCs w:val="22"/>
              </w:rPr>
              <w:t xml:space="preserve">razvija sposobnosti za prepoznavanje situacij v različnih institucijah, ki kažejo na stopnjo </w:t>
            </w:r>
            <w:proofErr w:type="spellStart"/>
            <w:r w:rsidRPr="008F7095">
              <w:rPr>
                <w:rFonts w:ascii="Calibri" w:hAnsi="Calibri" w:cs="Calibri"/>
                <w:color w:val="000000"/>
                <w:sz w:val="22"/>
                <w:szCs w:val="22"/>
              </w:rPr>
              <w:t>inkluzivnosti</w:t>
            </w:r>
            <w:proofErr w:type="spellEnd"/>
            <w:r w:rsidRPr="008F7095">
              <w:rPr>
                <w:rFonts w:ascii="Calibri" w:hAnsi="Calibri" w:cs="Calibri"/>
                <w:color w:val="000000"/>
                <w:sz w:val="22"/>
                <w:szCs w:val="22"/>
              </w:rPr>
              <w:t xml:space="preserve">, </w:t>
            </w:r>
          </w:p>
          <w:p w14:paraId="79E8BF47"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 xml:space="preserve">razvija spretnosti za oblikovanje inkluzivnih </w:t>
            </w:r>
            <w:proofErr w:type="spellStart"/>
            <w:r w:rsidRPr="008F7095">
              <w:rPr>
                <w:rFonts w:ascii="Calibri" w:hAnsi="Calibri" w:cs="Calibri"/>
                <w:color w:val="000000"/>
                <w:sz w:val="22"/>
                <w:szCs w:val="22"/>
              </w:rPr>
              <w:t>vzgojnoizobraževalnih</w:t>
            </w:r>
            <w:proofErr w:type="spellEnd"/>
            <w:r w:rsidRPr="008F7095">
              <w:rPr>
                <w:rFonts w:ascii="Calibri" w:hAnsi="Calibri" w:cs="Calibri"/>
                <w:color w:val="000000"/>
                <w:sz w:val="22"/>
                <w:szCs w:val="22"/>
              </w:rPr>
              <w:t xml:space="preserve"> praks in jih kritično ovrednoti,</w:t>
            </w:r>
          </w:p>
          <w:p w14:paraId="70FF129B" w14:textId="77777777" w:rsidR="00A94930" w:rsidRPr="008F7095" w:rsidRDefault="00A94930" w:rsidP="00A94930">
            <w:pPr>
              <w:pStyle w:val="Vnos"/>
              <w:numPr>
                <w:ilvl w:val="0"/>
                <w:numId w:val="5"/>
              </w:numPr>
              <w:jc w:val="left"/>
              <w:rPr>
                <w:rFonts w:ascii="Calibri" w:hAnsi="Calibri" w:cs="Calibri"/>
                <w:noProof/>
                <w:color w:val="000000"/>
                <w:sz w:val="22"/>
                <w:szCs w:val="22"/>
              </w:rPr>
            </w:pPr>
            <w:r w:rsidRPr="008F7095">
              <w:rPr>
                <w:rFonts w:ascii="Calibri" w:hAnsi="Calibri" w:cs="Calibri"/>
                <w:color w:val="000000"/>
                <w:sz w:val="22"/>
                <w:szCs w:val="22"/>
              </w:rPr>
              <w:t>prepozna teoretične koncepte v praksi, jih zna razložiti, kritično ovrednotiti in primerjati.</w:t>
            </w:r>
            <w:r w:rsidRPr="008F7095">
              <w:rPr>
                <w:rFonts w:ascii="Calibri" w:hAnsi="Calibri" w:cs="Calibri"/>
                <w:noProof/>
                <w:color w:val="000000"/>
                <w:sz w:val="22"/>
                <w:szCs w:val="22"/>
              </w:rPr>
              <w:t> </w:t>
            </w:r>
            <w:r w:rsidRPr="008F7095">
              <w:rPr>
                <w:rFonts w:ascii="Calibri" w:hAnsi="Calibri" w:cs="Calibri"/>
                <w:noProof/>
                <w:color w:val="000000"/>
                <w:sz w:val="22"/>
                <w:szCs w:val="22"/>
              </w:rPr>
              <w:t> </w:t>
            </w:r>
          </w:p>
        </w:tc>
        <w:tc>
          <w:tcPr>
            <w:tcW w:w="142" w:type="dxa"/>
            <w:tcBorders>
              <w:top w:val="nil"/>
              <w:left w:val="single" w:sz="4" w:space="0" w:color="auto"/>
              <w:bottom w:val="nil"/>
              <w:right w:val="single" w:sz="4" w:space="0" w:color="auto"/>
            </w:tcBorders>
          </w:tcPr>
          <w:p w14:paraId="0479C26B" w14:textId="77777777" w:rsidR="00A94930" w:rsidRPr="008F7095" w:rsidRDefault="00A94930" w:rsidP="006D0CCF">
            <w:pPr>
              <w:rPr>
                <w:rFonts w:ascii="Calibri" w:hAnsi="Calibri" w:cs="Calibri"/>
                <w:sz w:val="22"/>
                <w:szCs w:val="22"/>
              </w:rPr>
            </w:pPr>
          </w:p>
          <w:p w14:paraId="4E242AF5" w14:textId="77777777" w:rsidR="00A94930" w:rsidRPr="008F7095" w:rsidRDefault="00A94930" w:rsidP="006D0CCF">
            <w:pPr>
              <w:rPr>
                <w:rFonts w:ascii="Calibri" w:hAnsi="Calibri" w:cs="Calibri"/>
                <w:sz w:val="22"/>
                <w:szCs w:val="22"/>
              </w:rPr>
            </w:pPr>
          </w:p>
          <w:p w14:paraId="5C90D9A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BFB0E5F"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29633485" w14:textId="77777777" w:rsidR="00A94930" w:rsidRPr="008F7095" w:rsidRDefault="00A94930" w:rsidP="006D0CCF">
            <w:pPr>
              <w:rPr>
                <w:rFonts w:ascii="Calibri" w:hAnsi="Calibri" w:cs="Calibri"/>
                <w:sz w:val="22"/>
                <w:szCs w:val="22"/>
                <w:lang w:val="en-GB"/>
              </w:rPr>
            </w:pPr>
            <w:r w:rsidRPr="008F7095">
              <w:rPr>
                <w:rFonts w:ascii="Calibri" w:hAnsi="Calibri" w:cs="Calibri"/>
                <w:sz w:val="22"/>
                <w:szCs w:val="22"/>
                <w:lang w:val="en-GB"/>
              </w:rPr>
              <w:t>The students:</w:t>
            </w:r>
          </w:p>
          <w:p w14:paraId="5DE29C4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notions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various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w:t>
            </w:r>
          </w:p>
          <w:p w14:paraId="5991E79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aims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lastRenderedPageBreak/>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paths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toward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D6F8F76"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planning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performance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work</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classroom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attaining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goals</w:t>
            </w:r>
            <w:proofErr w:type="spellEnd"/>
            <w:r w:rsidRPr="008F7095">
              <w:rPr>
                <w:rFonts w:ascii="Calibri" w:hAnsi="Calibri" w:cs="Calibri"/>
                <w:color w:val="000000"/>
                <w:sz w:val="22"/>
                <w:szCs w:val="22"/>
              </w:rPr>
              <w:t>;</w:t>
            </w:r>
          </w:p>
          <w:p w14:paraId="4BDF6D65"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rules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from</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perspective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society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relationship</w:t>
            </w:r>
            <w:proofErr w:type="spellEnd"/>
            <w:r w:rsidRPr="008F7095">
              <w:rPr>
                <w:rFonts w:ascii="Calibri" w:hAnsi="Calibri" w:cs="Calibri"/>
                <w:color w:val="000000"/>
                <w:sz w:val="22"/>
                <w:szCs w:val="22"/>
              </w:rPr>
              <w:t>;</w:t>
            </w:r>
          </w:p>
          <w:p w14:paraId="5574992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spanned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between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requirements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expectations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parents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own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visions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about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role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in it;</w:t>
            </w:r>
          </w:p>
          <w:p w14:paraId="75234DDE"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r w:rsidRPr="008F7095">
              <w:rPr>
                <w:rFonts w:ascii="Calibri" w:hAnsi="Calibri" w:cs="Calibri"/>
                <w:color w:val="000000"/>
                <w:sz w:val="22"/>
                <w:szCs w:val="22"/>
              </w:rPr>
              <w:t xml:space="preserve">know,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are </w:t>
            </w:r>
            <w:proofErr w:type="spellStart"/>
            <w:r w:rsidRPr="008F7095">
              <w:rPr>
                <w:rFonts w:ascii="Calibri" w:hAnsi="Calibri" w:cs="Calibri"/>
                <w:color w:val="000000"/>
                <w:sz w:val="22"/>
                <w:szCs w:val="22"/>
              </w:rPr>
              <w:t>able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act</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compliance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frameworks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legislation</w:t>
            </w:r>
            <w:proofErr w:type="spellEnd"/>
            <w:r w:rsidRPr="008F7095">
              <w:rPr>
                <w:rFonts w:ascii="Calibri" w:hAnsi="Calibri" w:cs="Calibri"/>
                <w:color w:val="000000"/>
                <w:sz w:val="22"/>
                <w:szCs w:val="22"/>
              </w:rPr>
              <w:t>...);</w:t>
            </w:r>
          </w:p>
          <w:p w14:paraId="666F376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significance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development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efficient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cooperation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family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with</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other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persons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responsible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children</w:t>
            </w:r>
            <w:proofErr w:type="spellEnd"/>
            <w:r w:rsidRPr="008F7095">
              <w:rPr>
                <w:rFonts w:ascii="Calibri" w:hAnsi="Calibri" w:cs="Calibri"/>
                <w:color w:val="000000"/>
                <w:sz w:val="22"/>
                <w:szCs w:val="22"/>
              </w:rPr>
              <w:t>;</w:t>
            </w:r>
          </w:p>
          <w:p w14:paraId="53AD711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indicators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process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importance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know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basic</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strategies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assuring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quality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w:t>
            </w:r>
            <w:proofErr w:type="spellEnd"/>
            <w:r w:rsidRPr="008F7095">
              <w:rPr>
                <w:rFonts w:ascii="Calibri" w:hAnsi="Calibri" w:cs="Calibri"/>
                <w:color w:val="000000"/>
                <w:sz w:val="22"/>
                <w:szCs w:val="22"/>
              </w:rPr>
              <w:t xml:space="preserve">; </w:t>
            </w:r>
          </w:p>
          <w:p w14:paraId="3FD75C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self-reflection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autonomy</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taking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decisions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justifying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professional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choices</w:t>
            </w:r>
            <w:proofErr w:type="spellEnd"/>
            <w:r w:rsidRPr="008F7095">
              <w:rPr>
                <w:rFonts w:ascii="Calibri" w:hAnsi="Calibri" w:cs="Calibri"/>
                <w:color w:val="000000"/>
                <w:sz w:val="22"/>
                <w:szCs w:val="22"/>
              </w:rPr>
              <w:t>;</w:t>
            </w:r>
          </w:p>
          <w:p w14:paraId="43FD3950"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understand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sensitivity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feel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committed</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working</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favour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individuals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marginalised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due</w:t>
            </w:r>
            <w:proofErr w:type="spellEnd"/>
            <w:r w:rsidRPr="008F7095">
              <w:rPr>
                <w:rFonts w:ascii="Calibri" w:hAnsi="Calibri" w:cs="Calibri"/>
                <w:color w:val="000000"/>
                <w:sz w:val="22"/>
                <w:szCs w:val="22"/>
              </w:rPr>
              <w:t xml:space="preserve"> to </w:t>
            </w:r>
            <w:proofErr w:type="spellStart"/>
            <w:r w:rsidRPr="008F7095">
              <w:rPr>
                <w:rFonts w:ascii="Calibri" w:hAnsi="Calibri" w:cs="Calibri"/>
                <w:color w:val="000000"/>
                <w:sz w:val="22"/>
                <w:szCs w:val="22"/>
              </w:rPr>
              <w:t>their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ethnicity</w:t>
            </w:r>
            <w:proofErr w:type="spellEnd"/>
            <w:r w:rsidRPr="008F7095">
              <w:rPr>
                <w:rFonts w:ascii="Calibri" w:hAnsi="Calibri" w:cs="Calibri"/>
                <w:color w:val="000000"/>
                <w:sz w:val="22"/>
                <w:szCs w:val="22"/>
              </w:rPr>
              <w:t>, social-</w:t>
            </w:r>
            <w:proofErr w:type="spellStart"/>
            <w:r w:rsidRPr="008F7095">
              <w:rPr>
                <w:rFonts w:ascii="Calibri" w:hAnsi="Calibri" w:cs="Calibri"/>
                <w:color w:val="000000"/>
                <w:sz w:val="22"/>
                <w:szCs w:val="22"/>
              </w:rPr>
              <w:t>economic</w:t>
            </w:r>
            <w:proofErr w:type="spellEnd"/>
            <w:r w:rsidRPr="008F7095">
              <w:rPr>
                <w:rFonts w:ascii="Calibri" w:hAnsi="Calibri" w:cs="Calibri"/>
                <w:color w:val="000000"/>
                <w:sz w:val="22"/>
                <w:szCs w:val="22"/>
              </w:rPr>
              <w:t xml:space="preserve"> status, </w:t>
            </w:r>
            <w:proofErr w:type="spellStart"/>
            <w:r w:rsidRPr="008F7095">
              <w:rPr>
                <w:rFonts w:ascii="Calibri" w:hAnsi="Calibri" w:cs="Calibri"/>
                <w:color w:val="000000"/>
                <w:sz w:val="22"/>
                <w:szCs w:val="22"/>
              </w:rPr>
              <w:t>gender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special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needs</w:t>
            </w:r>
            <w:proofErr w:type="spellEnd"/>
            <w:r w:rsidRPr="008F7095">
              <w:rPr>
                <w:rFonts w:ascii="Calibri" w:hAnsi="Calibri" w:cs="Calibri"/>
                <w:color w:val="000000"/>
                <w:sz w:val="22"/>
                <w:szCs w:val="22"/>
              </w:rPr>
              <w:t>;</w:t>
            </w:r>
          </w:p>
          <w:p w14:paraId="648C7A24"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capability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identifying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situations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different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institutions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that</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indicate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degree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of</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inclusiveness</w:t>
            </w:r>
            <w:proofErr w:type="spellEnd"/>
            <w:r w:rsidRPr="008F7095">
              <w:rPr>
                <w:rFonts w:ascii="Calibri" w:hAnsi="Calibri" w:cs="Calibri"/>
                <w:color w:val="000000"/>
                <w:sz w:val="22"/>
                <w:szCs w:val="22"/>
              </w:rPr>
              <w:t>;</w:t>
            </w:r>
          </w:p>
          <w:p w14:paraId="7C36AD3D"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t>develop</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skills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for</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shaping</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inclusive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educational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practices</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 xml:space="preserve">; </w:t>
            </w:r>
          </w:p>
          <w:p w14:paraId="58A0E828" w14:textId="77777777" w:rsidR="00A94930" w:rsidRPr="008F7095" w:rsidRDefault="00A94930" w:rsidP="00A94930">
            <w:pPr>
              <w:numPr>
                <w:ilvl w:val="0"/>
                <w:numId w:val="10"/>
              </w:numPr>
              <w:tabs>
                <w:tab w:val="clear" w:pos="720"/>
              </w:tabs>
              <w:ind w:left="660"/>
              <w:rPr>
                <w:rFonts w:ascii="Calibri" w:hAnsi="Calibri" w:cs="Calibri"/>
                <w:color w:val="000000"/>
                <w:sz w:val="22"/>
                <w:szCs w:val="22"/>
              </w:rPr>
            </w:pPr>
            <w:proofErr w:type="spellStart"/>
            <w:r w:rsidRPr="008F7095">
              <w:rPr>
                <w:rFonts w:ascii="Calibri" w:hAnsi="Calibri" w:cs="Calibri"/>
                <w:color w:val="000000"/>
                <w:sz w:val="22"/>
                <w:szCs w:val="22"/>
              </w:rPr>
              <w:lastRenderedPageBreak/>
              <w:t>identify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theoretical</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concepts</w:t>
            </w:r>
            <w:proofErr w:type="spellEnd"/>
            <w:r w:rsidRPr="008F7095">
              <w:rPr>
                <w:rFonts w:ascii="Calibri" w:hAnsi="Calibri" w:cs="Calibri"/>
                <w:color w:val="000000"/>
                <w:sz w:val="22"/>
                <w:szCs w:val="22"/>
              </w:rPr>
              <w:t xml:space="preserve"> in </w:t>
            </w:r>
            <w:proofErr w:type="spellStart"/>
            <w:r w:rsidRPr="008F7095">
              <w:rPr>
                <w:rFonts w:ascii="Calibri" w:hAnsi="Calibri" w:cs="Calibri"/>
                <w:color w:val="000000"/>
                <w:sz w:val="22"/>
                <w:szCs w:val="22"/>
              </w:rPr>
              <w:t>practice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can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explain</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critically</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evaluate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and</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compare</w:t>
            </w:r>
            <w:proofErr w:type="spellEnd"/>
            <w:r w:rsidRPr="008F7095">
              <w:rPr>
                <w:rFonts w:ascii="Calibri" w:hAnsi="Calibri" w:cs="Calibri"/>
                <w:color w:val="000000"/>
                <w:sz w:val="22"/>
                <w:szCs w:val="22"/>
              </w:rPr>
              <w:t xml:space="preserve"> </w:t>
            </w:r>
            <w:proofErr w:type="spellStart"/>
            <w:r w:rsidRPr="008F7095">
              <w:rPr>
                <w:rFonts w:ascii="Calibri" w:hAnsi="Calibri" w:cs="Calibri"/>
                <w:color w:val="000000"/>
                <w:sz w:val="22"/>
                <w:szCs w:val="22"/>
              </w:rPr>
              <w:t>them</w:t>
            </w:r>
            <w:proofErr w:type="spellEnd"/>
            <w:r w:rsidRPr="008F7095">
              <w:rPr>
                <w:rFonts w:ascii="Calibri" w:hAnsi="Calibri" w:cs="Calibri"/>
                <w:color w:val="000000"/>
                <w:sz w:val="22"/>
                <w:szCs w:val="22"/>
              </w:rPr>
              <w:t>.</w:t>
            </w:r>
          </w:p>
        </w:tc>
      </w:tr>
      <w:tr w:rsidR="00A94930" w:rsidRPr="008F7095" w14:paraId="6DA0D994" w14:textId="77777777" w:rsidTr="6A6832B8">
        <w:trPr>
          <w:trHeight w:val="87"/>
        </w:trPr>
        <w:tc>
          <w:tcPr>
            <w:tcW w:w="4730" w:type="dxa"/>
            <w:gridSpan w:val="3"/>
            <w:tcBorders>
              <w:top w:val="nil"/>
              <w:left w:val="single" w:sz="4" w:space="0" w:color="auto"/>
              <w:bottom w:val="single" w:sz="4" w:space="0" w:color="auto"/>
              <w:right w:val="single" w:sz="4" w:space="0" w:color="auto"/>
            </w:tcBorders>
          </w:tcPr>
          <w:p w14:paraId="38D514D6" w14:textId="77777777" w:rsidR="00A94930" w:rsidRPr="008F7095" w:rsidRDefault="00A94930"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18D2D08" w14:textId="77777777" w:rsidR="00A94930" w:rsidRPr="008F7095" w:rsidRDefault="00A94930"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0057D34" w14:textId="77777777" w:rsidR="00A94930" w:rsidRPr="008F7095" w:rsidRDefault="00A94930" w:rsidP="006D0CCF">
            <w:pPr>
              <w:rPr>
                <w:rFonts w:ascii="Calibri" w:hAnsi="Calibri" w:cs="Calibri"/>
                <w:sz w:val="22"/>
                <w:szCs w:val="22"/>
              </w:rPr>
            </w:pPr>
          </w:p>
        </w:tc>
      </w:tr>
      <w:tr w:rsidR="00A94930" w:rsidRPr="008F7095" w14:paraId="51D7E6C1" w14:textId="77777777" w:rsidTr="6A6832B8">
        <w:tc>
          <w:tcPr>
            <w:tcW w:w="4730" w:type="dxa"/>
            <w:gridSpan w:val="3"/>
            <w:tcBorders>
              <w:top w:val="nil"/>
              <w:left w:val="nil"/>
              <w:bottom w:val="single" w:sz="4" w:space="0" w:color="auto"/>
              <w:right w:val="nil"/>
            </w:tcBorders>
          </w:tcPr>
          <w:p w14:paraId="4EC7EA9E" w14:textId="77777777" w:rsidR="00A94930" w:rsidRPr="008F7095" w:rsidRDefault="00A94930" w:rsidP="006D0CCF">
            <w:pPr>
              <w:rPr>
                <w:rFonts w:ascii="Calibri" w:hAnsi="Calibri" w:cs="Calibri"/>
                <w:b/>
                <w:sz w:val="22"/>
                <w:szCs w:val="22"/>
              </w:rPr>
            </w:pPr>
          </w:p>
          <w:p w14:paraId="66808DBB"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6CCA3312" w14:textId="77777777" w:rsidR="00A94930" w:rsidRPr="008F7095" w:rsidRDefault="00A94930" w:rsidP="006D0CCF">
            <w:pPr>
              <w:rPr>
                <w:rFonts w:ascii="Calibri" w:hAnsi="Calibri" w:cs="Calibri"/>
                <w:b/>
                <w:sz w:val="22"/>
                <w:szCs w:val="22"/>
              </w:rPr>
            </w:pPr>
          </w:p>
          <w:p w14:paraId="24162836" w14:textId="77777777" w:rsidR="00A94930" w:rsidRPr="008F7095" w:rsidRDefault="00A94930"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1115E09" w14:textId="77777777" w:rsidR="00A94930" w:rsidRPr="008F7095" w:rsidRDefault="00A94930" w:rsidP="006D0CCF">
            <w:pPr>
              <w:rPr>
                <w:rFonts w:ascii="Calibri" w:hAnsi="Calibri" w:cs="Calibri"/>
                <w:b/>
                <w:sz w:val="22"/>
                <w:szCs w:val="22"/>
              </w:rPr>
            </w:pPr>
          </w:p>
          <w:p w14:paraId="12513E83"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A94930" w:rsidRPr="008F7095" w14:paraId="5F7B7019" w14:textId="77777777" w:rsidTr="6A6832B8">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62BC642C"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Oblike dela: </w:t>
            </w:r>
          </w:p>
          <w:p w14:paraId="705BDD46"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frontalna, delo v malih skupinah, individualno delo.</w:t>
            </w:r>
          </w:p>
          <w:p w14:paraId="0F44B8D9" w14:textId="77777777" w:rsidR="00A94930" w:rsidRPr="008F7095" w:rsidRDefault="00A94930" w:rsidP="006D0CCF">
            <w:pPr>
              <w:ind w:left="720"/>
              <w:rPr>
                <w:rFonts w:ascii="Calibri" w:hAnsi="Calibri" w:cs="Calibri"/>
                <w:color w:val="000000"/>
                <w:sz w:val="22"/>
                <w:szCs w:val="22"/>
              </w:rPr>
            </w:pPr>
          </w:p>
          <w:p w14:paraId="5A741E65" w14:textId="77777777" w:rsidR="00A94930" w:rsidRPr="008F7095" w:rsidRDefault="00A94930" w:rsidP="006D0CCF">
            <w:pPr>
              <w:rPr>
                <w:rFonts w:ascii="Calibri" w:hAnsi="Calibri" w:cs="Calibri"/>
                <w:color w:val="000000"/>
                <w:sz w:val="22"/>
                <w:szCs w:val="22"/>
                <w:u w:val="single"/>
              </w:rPr>
            </w:pPr>
            <w:r w:rsidRPr="008F7095">
              <w:rPr>
                <w:rFonts w:ascii="Calibri" w:hAnsi="Calibri" w:cs="Calibri"/>
                <w:color w:val="000000"/>
                <w:sz w:val="22"/>
                <w:szCs w:val="22"/>
                <w:u w:val="single"/>
              </w:rPr>
              <w:t xml:space="preserve">Metode dela: </w:t>
            </w:r>
          </w:p>
          <w:p w14:paraId="33BEE00F" w14:textId="77777777" w:rsidR="00A94930" w:rsidRPr="008F7095" w:rsidRDefault="00A94930" w:rsidP="00A94930">
            <w:pPr>
              <w:numPr>
                <w:ilvl w:val="0"/>
                <w:numId w:val="6"/>
              </w:numPr>
              <w:rPr>
                <w:rFonts w:ascii="Calibri" w:hAnsi="Calibri" w:cs="Calibri"/>
                <w:color w:val="000000"/>
                <w:sz w:val="22"/>
                <w:szCs w:val="22"/>
              </w:rPr>
            </w:pPr>
            <w:r w:rsidRPr="008F7095">
              <w:rPr>
                <w:rFonts w:ascii="Calibri" w:hAnsi="Calibri" w:cs="Calibri"/>
                <w:color w:val="000000"/>
                <w:sz w:val="22"/>
                <w:szCs w:val="22"/>
              </w:rPr>
              <w:t xml:space="preserve">Interaktivne metode dela, ki temeljijo na principih aktivnega učenja in poučevanja za kritično mišljenje. </w:t>
            </w:r>
          </w:p>
        </w:tc>
        <w:tc>
          <w:tcPr>
            <w:tcW w:w="142" w:type="dxa"/>
            <w:tcBorders>
              <w:top w:val="nil"/>
              <w:left w:val="single" w:sz="4" w:space="0" w:color="auto"/>
              <w:bottom w:val="nil"/>
              <w:right w:val="single" w:sz="4" w:space="0" w:color="auto"/>
            </w:tcBorders>
          </w:tcPr>
          <w:p w14:paraId="3CA67159" w14:textId="77777777" w:rsidR="00A94930" w:rsidRPr="008F7095" w:rsidRDefault="00A94930"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8572B43"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23239191"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front,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694348E" w14:textId="77777777" w:rsidR="00A94930" w:rsidRPr="008F7095" w:rsidRDefault="00A94930" w:rsidP="006D0CCF">
            <w:pPr>
              <w:rPr>
                <w:rFonts w:ascii="Calibri" w:hAnsi="Calibri" w:cs="Calibri"/>
                <w:sz w:val="22"/>
                <w:szCs w:val="22"/>
              </w:rPr>
            </w:pPr>
          </w:p>
          <w:p w14:paraId="1EB0ED00"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0480E26F" w14:textId="77777777" w:rsidR="00A94930" w:rsidRPr="008F7095" w:rsidRDefault="00A94930" w:rsidP="00A94930">
            <w:pPr>
              <w:numPr>
                <w:ilvl w:val="0"/>
                <w:numId w:val="11"/>
              </w:numPr>
              <w:rPr>
                <w:rFonts w:ascii="Calibri" w:hAnsi="Calibri" w:cs="Calibri"/>
                <w:sz w:val="22"/>
                <w:szCs w:val="22"/>
              </w:rPr>
            </w:pPr>
            <w:proofErr w:type="spellStart"/>
            <w:r w:rsidRPr="008F7095">
              <w:rPr>
                <w:rFonts w:ascii="Calibri" w:hAnsi="Calibri" w:cs="Calibri"/>
                <w:sz w:val="22"/>
                <w:szCs w:val="22"/>
              </w:rPr>
              <w:t>interactive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based</w:t>
            </w:r>
            <w:proofErr w:type="spellEnd"/>
            <w:r w:rsidRPr="008F7095">
              <w:rPr>
                <w:rFonts w:ascii="Calibri" w:hAnsi="Calibri" w:cs="Calibri"/>
                <w:sz w:val="22"/>
                <w:szCs w:val="22"/>
              </w:rPr>
              <w:t xml:space="preserve"> on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principles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active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learning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critical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thinking</w:t>
            </w:r>
            <w:proofErr w:type="spellEnd"/>
            <w:r w:rsidRPr="008F7095">
              <w:rPr>
                <w:rFonts w:ascii="Calibri" w:hAnsi="Calibri" w:cs="Calibri"/>
                <w:sz w:val="22"/>
                <w:szCs w:val="22"/>
              </w:rPr>
              <w:t>.</w:t>
            </w:r>
          </w:p>
        </w:tc>
      </w:tr>
      <w:tr w:rsidR="00A94930" w:rsidRPr="008F7095" w14:paraId="1C9899AE" w14:textId="77777777" w:rsidTr="6A6832B8">
        <w:tc>
          <w:tcPr>
            <w:tcW w:w="4023" w:type="dxa"/>
            <w:tcBorders>
              <w:top w:val="nil"/>
              <w:left w:val="nil"/>
              <w:bottom w:val="single" w:sz="4" w:space="0" w:color="auto"/>
              <w:right w:val="nil"/>
            </w:tcBorders>
          </w:tcPr>
          <w:p w14:paraId="1D885CA1" w14:textId="77777777" w:rsidR="00A94930" w:rsidRPr="008F7095" w:rsidRDefault="00A94930" w:rsidP="006D0CCF">
            <w:pPr>
              <w:rPr>
                <w:rFonts w:ascii="Calibri" w:hAnsi="Calibri" w:cs="Calibri"/>
                <w:b/>
                <w:sz w:val="22"/>
                <w:szCs w:val="22"/>
              </w:rPr>
            </w:pPr>
          </w:p>
          <w:p w14:paraId="13565566" w14:textId="77777777" w:rsidR="00A94930" w:rsidRPr="008F7095" w:rsidRDefault="00A94930"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7216D36A"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Delež (v %) /</w:t>
            </w:r>
          </w:p>
          <w:p w14:paraId="70B96D89"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14AC0D7E" w14:textId="77777777" w:rsidR="00A94930" w:rsidRPr="008F7095" w:rsidRDefault="00A94930" w:rsidP="006D0CCF">
            <w:pPr>
              <w:rPr>
                <w:rFonts w:ascii="Calibri" w:hAnsi="Calibri" w:cs="Calibri"/>
                <w:b/>
                <w:sz w:val="22"/>
                <w:szCs w:val="22"/>
              </w:rPr>
            </w:pPr>
          </w:p>
          <w:p w14:paraId="278E63D5" w14:textId="77777777" w:rsidR="00A94930" w:rsidRPr="008F7095" w:rsidRDefault="00A94930"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A94930" w:rsidRPr="008F7095" w14:paraId="2AC3AD1C" w14:textId="77777777" w:rsidTr="6A6832B8">
        <w:trPr>
          <w:trHeight w:val="1104"/>
        </w:trPr>
        <w:tc>
          <w:tcPr>
            <w:tcW w:w="4023" w:type="dxa"/>
            <w:tcBorders>
              <w:top w:val="single" w:sz="4" w:space="0" w:color="auto"/>
              <w:left w:val="single" w:sz="4" w:space="0" w:color="auto"/>
              <w:bottom w:val="single" w:sz="4" w:space="0" w:color="auto"/>
              <w:right w:val="single" w:sz="4" w:space="0" w:color="auto"/>
            </w:tcBorders>
          </w:tcPr>
          <w:p w14:paraId="254C5DA3" w14:textId="77777777" w:rsidR="00A94930" w:rsidRPr="008F7095" w:rsidRDefault="00A94930"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7DB0FD3E" w14:textId="77777777" w:rsidR="00A94930" w:rsidRPr="008F7095" w:rsidRDefault="00A94930" w:rsidP="006D0CCF">
            <w:pPr>
              <w:rPr>
                <w:rFonts w:ascii="Calibri" w:hAnsi="Calibri" w:cs="Calibri"/>
                <w:sz w:val="22"/>
                <w:szCs w:val="22"/>
              </w:rPr>
            </w:pPr>
          </w:p>
          <w:p w14:paraId="09F03B39"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 xml:space="preserve">1. Pisni izpit. </w:t>
            </w:r>
          </w:p>
          <w:p w14:paraId="601CAB62" w14:textId="77777777" w:rsidR="00A94930" w:rsidRPr="008F7095" w:rsidRDefault="00A94930" w:rsidP="006D0CCF">
            <w:pPr>
              <w:rPr>
                <w:rFonts w:ascii="Calibri" w:hAnsi="Calibri" w:cs="Calibri"/>
                <w:color w:val="000000"/>
                <w:sz w:val="22"/>
                <w:szCs w:val="22"/>
              </w:rPr>
            </w:pPr>
            <w:r w:rsidRPr="008F7095">
              <w:rPr>
                <w:rFonts w:ascii="Calibri" w:hAnsi="Calibri" w:cs="Calibri"/>
                <w:color w:val="000000"/>
                <w:sz w:val="22"/>
                <w:szCs w:val="22"/>
              </w:rPr>
              <w:t>2. Krajši pisni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6E7B8DA" w14:textId="77777777" w:rsidR="00A94930" w:rsidRPr="008F7095" w:rsidRDefault="00A94930" w:rsidP="006D0CCF">
            <w:pPr>
              <w:jc w:val="center"/>
              <w:rPr>
                <w:rFonts w:ascii="Calibri" w:hAnsi="Calibri" w:cs="Calibri"/>
                <w:color w:val="000000"/>
                <w:sz w:val="22"/>
                <w:szCs w:val="22"/>
              </w:rPr>
            </w:pPr>
            <w:r w:rsidRPr="008F7095">
              <w:rPr>
                <w:rFonts w:ascii="Calibri" w:hAnsi="Calibri" w:cs="Calibri"/>
                <w:color w:val="000000"/>
                <w:sz w:val="22"/>
                <w:szCs w:val="22"/>
              </w:rPr>
              <w:t>70 %</w:t>
            </w:r>
          </w:p>
          <w:p w14:paraId="42AB4C67" w14:textId="77777777" w:rsidR="00A94930" w:rsidRPr="008F7095" w:rsidRDefault="00A94930" w:rsidP="006D0CCF">
            <w:pPr>
              <w:jc w:val="center"/>
              <w:rPr>
                <w:rFonts w:ascii="Calibri" w:hAnsi="Calibri" w:cs="Calibri"/>
                <w:b/>
                <w:sz w:val="22"/>
                <w:szCs w:val="22"/>
              </w:rPr>
            </w:pPr>
            <w:r w:rsidRPr="008F7095">
              <w:rPr>
                <w:rFonts w:ascii="Calibri" w:hAnsi="Calibri" w:cs="Calibri"/>
                <w:color w:val="000000"/>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409ED0A7" w14:textId="77777777" w:rsidR="00A94930" w:rsidRPr="008F7095" w:rsidRDefault="00A94930"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27B76A37" w14:textId="77777777" w:rsidR="00A94930" w:rsidRPr="008F7095" w:rsidRDefault="00A94930" w:rsidP="006D0CCF">
            <w:pPr>
              <w:rPr>
                <w:rFonts w:ascii="Calibri" w:hAnsi="Calibri" w:cs="Calibri"/>
                <w:sz w:val="22"/>
                <w:szCs w:val="22"/>
              </w:rPr>
            </w:pPr>
          </w:p>
          <w:p w14:paraId="427287C3" w14:textId="77777777" w:rsidR="00A94930" w:rsidRPr="008F7095" w:rsidRDefault="00A94930" w:rsidP="00A94930">
            <w:pPr>
              <w:numPr>
                <w:ilvl w:val="0"/>
                <w:numId w:val="12"/>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14:paraId="3ECF1E21" w14:textId="77777777" w:rsidR="00A94930" w:rsidRPr="008F7095" w:rsidRDefault="00A94930" w:rsidP="00A94930">
            <w:pPr>
              <w:numPr>
                <w:ilvl w:val="0"/>
                <w:numId w:val="12"/>
              </w:numPr>
              <w:rPr>
                <w:rFonts w:ascii="Calibri" w:hAnsi="Calibri" w:cs="Calibri"/>
                <w:b/>
                <w:sz w:val="22"/>
                <w:szCs w:val="22"/>
              </w:rPr>
            </w:pPr>
            <w:r w:rsidRPr="008F7095">
              <w:rPr>
                <w:rFonts w:ascii="Calibri" w:hAnsi="Calibri" w:cs="Calibri"/>
                <w:sz w:val="22"/>
                <w:szCs w:val="22"/>
              </w:rPr>
              <w:t xml:space="preserve">A </w:t>
            </w:r>
            <w:proofErr w:type="spellStart"/>
            <w:r w:rsidRPr="008F7095">
              <w:rPr>
                <w:rFonts w:ascii="Calibri" w:hAnsi="Calibri" w:cs="Calibri"/>
                <w:sz w:val="22"/>
                <w:szCs w:val="22"/>
              </w:rPr>
              <w:t>shorter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product</w:t>
            </w:r>
            <w:proofErr w:type="spellEnd"/>
            <w:r w:rsidRPr="008F7095">
              <w:rPr>
                <w:rFonts w:ascii="Calibri" w:hAnsi="Calibri" w:cs="Calibri"/>
                <w:sz w:val="22"/>
                <w:szCs w:val="22"/>
              </w:rPr>
              <w:t>.</w:t>
            </w:r>
          </w:p>
        </w:tc>
      </w:tr>
      <w:tr w:rsidR="00A94930" w:rsidRPr="008F7095" w14:paraId="40E197F7" w14:textId="77777777" w:rsidTr="6A6832B8">
        <w:tc>
          <w:tcPr>
            <w:tcW w:w="9695" w:type="dxa"/>
            <w:gridSpan w:val="6"/>
            <w:tcBorders>
              <w:top w:val="single" w:sz="4" w:space="0" w:color="auto"/>
              <w:left w:val="nil"/>
              <w:bottom w:val="single" w:sz="4" w:space="0" w:color="auto"/>
              <w:right w:val="nil"/>
            </w:tcBorders>
          </w:tcPr>
          <w:p w14:paraId="2FD4CBD6" w14:textId="77777777" w:rsidR="00A94930" w:rsidRPr="008F7095" w:rsidRDefault="00A94930" w:rsidP="006D0CCF">
            <w:pPr>
              <w:rPr>
                <w:rFonts w:ascii="Calibri" w:hAnsi="Calibri" w:cs="Calibri"/>
                <w:b/>
                <w:sz w:val="22"/>
                <w:szCs w:val="22"/>
              </w:rPr>
            </w:pPr>
          </w:p>
          <w:p w14:paraId="119CA138" w14:textId="77777777" w:rsidR="00A94930" w:rsidRPr="008F7095" w:rsidRDefault="00A94930" w:rsidP="63335279">
            <w:pPr>
              <w:rPr>
                <w:rFonts w:ascii="Calibri" w:hAnsi="Calibri" w:cs="Calibri"/>
                <w:b/>
                <w:bCs/>
                <w:sz w:val="22"/>
                <w:szCs w:val="22"/>
              </w:rPr>
            </w:pPr>
            <w:r w:rsidRPr="63335279">
              <w:rPr>
                <w:rFonts w:ascii="Calibri" w:hAnsi="Calibri" w:cs="Calibri"/>
                <w:b/>
                <w:bCs/>
                <w:sz w:val="22"/>
                <w:szCs w:val="22"/>
              </w:rPr>
              <w:t xml:space="preserve">Reference nosilca / </w:t>
            </w:r>
            <w:proofErr w:type="spellStart"/>
            <w:r w:rsidRPr="63335279">
              <w:rPr>
                <w:rFonts w:ascii="Calibri" w:hAnsi="Calibri" w:cs="Calibri"/>
                <w:b/>
                <w:bCs/>
                <w:sz w:val="22"/>
                <w:szCs w:val="22"/>
              </w:rPr>
              <w:t>Lecturer's</w:t>
            </w:r>
            <w:proofErr w:type="spellEnd"/>
            <w:r w:rsidRPr="63335279">
              <w:rPr>
                <w:rFonts w:ascii="Calibri" w:hAnsi="Calibri" w:cs="Calibri"/>
                <w:b/>
                <w:bCs/>
                <w:sz w:val="22"/>
                <w:szCs w:val="22"/>
              </w:rPr>
              <w:t xml:space="preserve"> </w:t>
            </w:r>
            <w:proofErr w:type="spellStart"/>
            <w:r w:rsidRPr="63335279">
              <w:rPr>
                <w:rFonts w:ascii="Calibri" w:hAnsi="Calibri" w:cs="Calibri"/>
                <w:b/>
                <w:bCs/>
                <w:sz w:val="22"/>
                <w:szCs w:val="22"/>
              </w:rPr>
              <w:t>references</w:t>
            </w:r>
            <w:proofErr w:type="spellEnd"/>
            <w:r w:rsidRPr="63335279">
              <w:rPr>
                <w:rFonts w:ascii="Calibri" w:hAnsi="Calibri" w:cs="Calibri"/>
                <w:b/>
                <w:bCs/>
                <w:sz w:val="22"/>
                <w:szCs w:val="22"/>
              </w:rPr>
              <w:t xml:space="preserve">: </w:t>
            </w:r>
          </w:p>
        </w:tc>
      </w:tr>
      <w:tr w:rsidR="00A94930" w:rsidRPr="008F7095" w14:paraId="2546B73E" w14:textId="77777777" w:rsidTr="6A6832B8">
        <w:tc>
          <w:tcPr>
            <w:tcW w:w="9695" w:type="dxa"/>
            <w:gridSpan w:val="6"/>
            <w:tcBorders>
              <w:top w:val="single" w:sz="4" w:space="0" w:color="auto"/>
              <w:left w:val="single" w:sz="4" w:space="0" w:color="auto"/>
              <w:bottom w:val="single" w:sz="4" w:space="0" w:color="auto"/>
              <w:right w:val="single" w:sz="4" w:space="0" w:color="auto"/>
            </w:tcBorders>
          </w:tcPr>
          <w:p w14:paraId="70FFED7D" w14:textId="099EE0B8" w:rsidR="00A94930" w:rsidRPr="008F7095" w:rsidRDefault="00945C64" w:rsidP="000411B7">
            <w:pPr>
              <w:ind w:left="366" w:hanging="360"/>
              <w:jc w:val="both"/>
              <w:rPr>
                <w:rFonts w:ascii="Calibri" w:hAnsi="Calibri" w:cs="Calibri"/>
                <w:sz w:val="22"/>
                <w:szCs w:val="22"/>
                <w:lang w:val="en"/>
              </w:rPr>
            </w:pPr>
            <w:r w:rsidRPr="00945C64">
              <w:rPr>
                <w:rFonts w:ascii="Calibri" w:hAnsi="Calibri" w:cs="Calibri"/>
                <w:sz w:val="22"/>
                <w:szCs w:val="22"/>
                <w:lang w:val="en"/>
              </w:rPr>
              <w:t>H</w:t>
            </w:r>
            <w:r>
              <w:rPr>
                <w:rFonts w:ascii="Calibri" w:hAnsi="Calibri" w:cs="Calibri"/>
                <w:sz w:val="22"/>
                <w:szCs w:val="22"/>
                <w:lang w:val="en"/>
              </w:rPr>
              <w:t>ozjan</w:t>
            </w:r>
            <w:r w:rsidRPr="00945C64">
              <w:rPr>
                <w:rFonts w:ascii="Calibri" w:hAnsi="Calibri" w:cs="Calibri"/>
                <w:sz w:val="22"/>
                <w:szCs w:val="22"/>
                <w:lang w:val="en"/>
              </w:rPr>
              <w:t>, D.</w:t>
            </w:r>
            <w:r>
              <w:rPr>
                <w:rFonts w:ascii="Calibri" w:hAnsi="Calibri" w:cs="Calibri"/>
                <w:sz w:val="22"/>
                <w:szCs w:val="22"/>
                <w:lang w:val="en"/>
              </w:rPr>
              <w:t xml:space="preserve"> (2019).</w:t>
            </w:r>
            <w:r w:rsidRPr="00945C64">
              <w:rPr>
                <w:rFonts w:ascii="Calibri" w:hAnsi="Calibri" w:cs="Calibri"/>
                <w:sz w:val="22"/>
                <w:szCs w:val="22"/>
                <w:lang w:val="en"/>
              </w:rPr>
              <w:t xml:space="preserve"> A theoretical conceptualization of the hidden curriculum in the second half of the twentieth century. </w:t>
            </w:r>
            <w:r>
              <w:rPr>
                <w:rFonts w:ascii="Calibri" w:hAnsi="Calibri" w:cs="Calibri"/>
                <w:sz w:val="22"/>
                <w:szCs w:val="22"/>
                <w:lang w:val="en"/>
              </w:rPr>
              <w:t>V J.</w:t>
            </w:r>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L</w:t>
            </w:r>
            <w:r>
              <w:rPr>
                <w:rFonts w:ascii="Calibri" w:hAnsi="Calibri" w:cs="Calibri"/>
                <w:sz w:val="22"/>
                <w:szCs w:val="22"/>
                <w:lang w:val="en"/>
              </w:rPr>
              <w:t>epičnik-Vodopivec</w:t>
            </w:r>
            <w:proofErr w:type="spellEnd"/>
            <w:r w:rsidRPr="00945C64">
              <w:rPr>
                <w:rFonts w:ascii="Calibri" w:hAnsi="Calibri" w:cs="Calibri"/>
                <w:sz w:val="22"/>
                <w:szCs w:val="22"/>
                <w:lang w:val="en"/>
              </w:rPr>
              <w:t>,</w:t>
            </w:r>
            <w:r>
              <w:rPr>
                <w:rFonts w:ascii="Calibri" w:hAnsi="Calibri" w:cs="Calibri"/>
                <w:sz w:val="22"/>
                <w:szCs w:val="22"/>
                <w:lang w:val="en"/>
              </w:rPr>
              <w:t xml:space="preserve"> L.</w:t>
            </w:r>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J</w:t>
            </w:r>
            <w:r>
              <w:rPr>
                <w:rFonts w:ascii="Calibri" w:hAnsi="Calibri" w:cs="Calibri"/>
                <w:sz w:val="22"/>
                <w:szCs w:val="22"/>
                <w:lang w:val="en"/>
              </w:rPr>
              <w:t>ančec</w:t>
            </w:r>
            <w:proofErr w:type="spellEnd"/>
            <w:r>
              <w:rPr>
                <w:rFonts w:ascii="Calibri" w:hAnsi="Calibri" w:cs="Calibri"/>
                <w:sz w:val="22"/>
                <w:szCs w:val="22"/>
                <w:lang w:val="en"/>
              </w:rPr>
              <w:t xml:space="preserve"> in</w:t>
            </w:r>
            <w:r w:rsidRPr="00945C64">
              <w:rPr>
                <w:rFonts w:ascii="Calibri" w:hAnsi="Calibri" w:cs="Calibri"/>
                <w:sz w:val="22"/>
                <w:szCs w:val="22"/>
                <w:lang w:val="en"/>
              </w:rPr>
              <w:t xml:space="preserve"> </w:t>
            </w:r>
            <w:r>
              <w:rPr>
                <w:rFonts w:ascii="Calibri" w:hAnsi="Calibri" w:cs="Calibri"/>
                <w:sz w:val="22"/>
                <w:szCs w:val="22"/>
                <w:lang w:val="en"/>
              </w:rPr>
              <w:t xml:space="preserve">T. </w:t>
            </w:r>
            <w:proofErr w:type="spellStart"/>
            <w:r w:rsidRPr="00945C64">
              <w:rPr>
                <w:rFonts w:ascii="Calibri" w:hAnsi="Calibri" w:cs="Calibri"/>
                <w:sz w:val="22"/>
                <w:szCs w:val="22"/>
                <w:lang w:val="en"/>
              </w:rPr>
              <w:t>Š</w:t>
            </w:r>
            <w:r>
              <w:rPr>
                <w:rFonts w:ascii="Calibri" w:hAnsi="Calibri" w:cs="Calibri"/>
                <w:sz w:val="22"/>
                <w:szCs w:val="22"/>
                <w:lang w:val="en"/>
              </w:rPr>
              <w:t>temberger</w:t>
            </w:r>
            <w:proofErr w:type="spellEnd"/>
            <w:r w:rsidRPr="00945C64">
              <w:rPr>
                <w:rFonts w:ascii="Calibri" w:hAnsi="Calibri" w:cs="Calibri"/>
                <w:sz w:val="22"/>
                <w:szCs w:val="22"/>
                <w:lang w:val="en"/>
              </w:rPr>
              <w:t xml:space="preserve"> (</w:t>
            </w:r>
            <w:proofErr w:type="spellStart"/>
            <w:r w:rsidRPr="00945C64">
              <w:rPr>
                <w:rFonts w:ascii="Calibri" w:hAnsi="Calibri" w:cs="Calibri"/>
                <w:sz w:val="22"/>
                <w:szCs w:val="22"/>
                <w:lang w:val="en"/>
              </w:rPr>
              <w:t>ur</w:t>
            </w:r>
            <w:proofErr w:type="spellEnd"/>
            <w:r w:rsidRPr="00945C64">
              <w:rPr>
                <w:rFonts w:ascii="Calibri" w:hAnsi="Calibri" w:cs="Calibri"/>
                <w:sz w:val="22"/>
                <w:szCs w:val="22"/>
                <w:lang w:val="en"/>
              </w:rPr>
              <w:t>.)</w:t>
            </w:r>
            <w:r>
              <w:rPr>
                <w:rFonts w:ascii="Calibri" w:hAnsi="Calibri" w:cs="Calibri"/>
                <w:sz w:val="22"/>
                <w:szCs w:val="22"/>
                <w:lang w:val="en"/>
              </w:rPr>
              <w:t>,</w:t>
            </w:r>
            <w:r w:rsidRPr="00945C64">
              <w:rPr>
                <w:rFonts w:ascii="Calibri" w:hAnsi="Calibri" w:cs="Calibri"/>
                <w:sz w:val="22"/>
                <w:szCs w:val="22"/>
                <w:lang w:val="en"/>
              </w:rPr>
              <w:t xml:space="preserve"> </w:t>
            </w:r>
            <w:r w:rsidRPr="000411B7">
              <w:rPr>
                <w:rFonts w:ascii="Calibri" w:hAnsi="Calibri" w:cs="Calibri"/>
                <w:i/>
                <w:iCs/>
                <w:sz w:val="22"/>
                <w:szCs w:val="22"/>
                <w:lang w:val="en"/>
              </w:rPr>
              <w:t>Implicit pedagogy for optimized learning in contemporary education</w:t>
            </w:r>
            <w:r>
              <w:rPr>
                <w:rFonts w:ascii="Calibri" w:hAnsi="Calibri" w:cs="Calibri"/>
                <w:i/>
                <w:iCs/>
                <w:sz w:val="22"/>
                <w:szCs w:val="22"/>
                <w:lang w:val="en"/>
              </w:rPr>
              <w:t xml:space="preserve"> </w:t>
            </w:r>
            <w:r w:rsidRPr="000411B7">
              <w:rPr>
                <w:rFonts w:ascii="Calibri" w:hAnsi="Calibri" w:cs="Calibri"/>
                <w:sz w:val="22"/>
                <w:szCs w:val="22"/>
                <w:lang w:val="en"/>
              </w:rPr>
              <w:t>(</w:t>
            </w:r>
            <w:r>
              <w:rPr>
                <w:rFonts w:ascii="Calibri" w:hAnsi="Calibri" w:cs="Calibri"/>
                <w:sz w:val="22"/>
                <w:szCs w:val="22"/>
                <w:lang w:val="en"/>
              </w:rPr>
              <w:t>str. 23-40).</w:t>
            </w:r>
            <w:r w:rsidRPr="00945C64">
              <w:rPr>
                <w:rFonts w:ascii="Calibri" w:hAnsi="Calibri" w:cs="Calibri"/>
                <w:sz w:val="22"/>
                <w:szCs w:val="22"/>
                <w:lang w:val="en"/>
              </w:rPr>
              <w:t xml:space="preserve"> Hershey (PA): Information Science </w:t>
            </w:r>
            <w:proofErr w:type="spellStart"/>
            <w:r w:rsidRPr="00945C64">
              <w:rPr>
                <w:rFonts w:ascii="Calibri" w:hAnsi="Calibri" w:cs="Calibri"/>
                <w:sz w:val="22"/>
                <w:szCs w:val="22"/>
                <w:lang w:val="en"/>
              </w:rPr>
              <w:t>Reference</w:t>
            </w:r>
            <w:r>
              <w:rPr>
                <w:rFonts w:ascii="Calibri" w:hAnsi="Calibri" w:cs="Calibri"/>
                <w:sz w:val="22"/>
                <w:szCs w:val="22"/>
                <w:lang w:val="en"/>
              </w:rPr>
              <w:t>.</w:t>
            </w:r>
            <w:r w:rsidRPr="6A6832B8">
              <w:rPr>
                <w:rFonts w:ascii="Calibri" w:hAnsi="Calibri" w:cs="Calibri"/>
                <w:sz w:val="22"/>
                <w:szCs w:val="22"/>
                <w:lang w:val="en"/>
              </w:rPr>
              <w:t>Krmac</w:t>
            </w:r>
            <w:proofErr w:type="spellEnd"/>
            <w:r w:rsidRPr="6A6832B8">
              <w:rPr>
                <w:rFonts w:ascii="Calibri" w:hAnsi="Calibri" w:cs="Calibri"/>
                <w:sz w:val="22"/>
                <w:szCs w:val="22"/>
                <w:lang w:val="en"/>
              </w:rPr>
              <w:t xml:space="preserve">, N., Hozjan, D. in </w:t>
            </w:r>
            <w:proofErr w:type="spellStart"/>
            <w:r w:rsidRPr="6A6832B8">
              <w:rPr>
                <w:rFonts w:ascii="Calibri" w:hAnsi="Calibri" w:cs="Calibri"/>
                <w:sz w:val="22"/>
                <w:szCs w:val="22"/>
                <w:lang w:val="en"/>
              </w:rPr>
              <w:t>Kukanja-Gabriječič</w:t>
            </w:r>
            <w:proofErr w:type="spellEnd"/>
            <w:r w:rsidRPr="6A6832B8">
              <w:rPr>
                <w:rFonts w:ascii="Calibri" w:hAnsi="Calibri" w:cs="Calibri"/>
                <w:sz w:val="22"/>
                <w:szCs w:val="22"/>
                <w:lang w:val="en"/>
              </w:rPr>
              <w:t xml:space="preserve">, M. (2021). </w:t>
            </w:r>
            <w:proofErr w:type="spellStart"/>
            <w:r w:rsidRPr="000411B7">
              <w:rPr>
                <w:rFonts w:ascii="Calibri" w:hAnsi="Calibri" w:cs="Calibri"/>
                <w:i/>
                <w:iCs/>
                <w:sz w:val="22"/>
                <w:szCs w:val="22"/>
                <w:lang w:val="en"/>
              </w:rPr>
              <w:t>Možnosti</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aktivnega</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staranja</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strokovnih</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delavcev</w:t>
            </w:r>
            <w:proofErr w:type="spellEnd"/>
            <w:r w:rsidRPr="000411B7">
              <w:rPr>
                <w:rFonts w:ascii="Calibri" w:hAnsi="Calibri" w:cs="Calibri"/>
                <w:i/>
                <w:iCs/>
                <w:sz w:val="22"/>
                <w:szCs w:val="22"/>
                <w:lang w:val="en"/>
              </w:rPr>
              <w:t xml:space="preserve"> v </w:t>
            </w:r>
            <w:proofErr w:type="spellStart"/>
            <w:r w:rsidRPr="000411B7">
              <w:rPr>
                <w:rFonts w:ascii="Calibri" w:hAnsi="Calibri" w:cs="Calibri"/>
                <w:i/>
                <w:iCs/>
                <w:sz w:val="22"/>
                <w:szCs w:val="22"/>
                <w:lang w:val="en"/>
              </w:rPr>
              <w:t>vzgoji</w:t>
            </w:r>
            <w:proofErr w:type="spellEnd"/>
            <w:r w:rsidRPr="000411B7">
              <w:rPr>
                <w:rFonts w:ascii="Calibri" w:hAnsi="Calibri" w:cs="Calibri"/>
                <w:i/>
                <w:iCs/>
                <w:sz w:val="22"/>
                <w:szCs w:val="22"/>
                <w:lang w:val="en"/>
              </w:rPr>
              <w:t xml:space="preserve"> in </w:t>
            </w:r>
            <w:proofErr w:type="spellStart"/>
            <w:r w:rsidRPr="000411B7">
              <w:rPr>
                <w:rFonts w:ascii="Calibri" w:hAnsi="Calibri" w:cs="Calibri"/>
                <w:i/>
                <w:iCs/>
                <w:sz w:val="22"/>
                <w:szCs w:val="22"/>
                <w:lang w:val="en"/>
              </w:rPr>
              <w:t>izobraževanju</w:t>
            </w:r>
            <w:proofErr w:type="spellEnd"/>
            <w:r w:rsidRPr="000411B7">
              <w:rPr>
                <w:rFonts w:ascii="Calibri" w:hAnsi="Calibri" w:cs="Calibri"/>
                <w:i/>
                <w:iCs/>
                <w:sz w:val="22"/>
                <w:szCs w:val="22"/>
                <w:lang w:val="en"/>
              </w:rPr>
              <w:t xml:space="preserve"> s </w:t>
            </w:r>
            <w:proofErr w:type="spellStart"/>
            <w:r w:rsidRPr="000411B7">
              <w:rPr>
                <w:rFonts w:ascii="Calibri" w:hAnsi="Calibri" w:cs="Calibri"/>
                <w:i/>
                <w:iCs/>
                <w:sz w:val="22"/>
                <w:szCs w:val="22"/>
                <w:lang w:val="en"/>
              </w:rPr>
              <w:t>postopnim</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uvajanjem</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mladih</w:t>
            </w:r>
            <w:proofErr w:type="spellEnd"/>
            <w:r w:rsidRPr="000411B7">
              <w:rPr>
                <w:rFonts w:ascii="Calibri" w:hAnsi="Calibri" w:cs="Calibri"/>
                <w:i/>
                <w:iCs/>
                <w:sz w:val="22"/>
                <w:szCs w:val="22"/>
                <w:lang w:val="en"/>
              </w:rPr>
              <w:t xml:space="preserve"> v </w:t>
            </w:r>
            <w:proofErr w:type="spellStart"/>
            <w:r w:rsidRPr="000411B7">
              <w:rPr>
                <w:rFonts w:ascii="Calibri" w:hAnsi="Calibri" w:cs="Calibri"/>
                <w:i/>
                <w:iCs/>
                <w:sz w:val="22"/>
                <w:szCs w:val="22"/>
                <w:lang w:val="en"/>
              </w:rPr>
              <w:t>poklice</w:t>
            </w:r>
            <w:proofErr w:type="spellEnd"/>
            <w:r w:rsidRPr="000411B7">
              <w:rPr>
                <w:rFonts w:ascii="Calibri" w:hAnsi="Calibri" w:cs="Calibri"/>
                <w:i/>
                <w:iCs/>
                <w:sz w:val="22"/>
                <w:szCs w:val="22"/>
                <w:lang w:val="en"/>
              </w:rPr>
              <w:t>.</w:t>
            </w:r>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Založba</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Univerze</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na</w:t>
            </w:r>
            <w:proofErr w:type="spellEnd"/>
            <w:r w:rsidRPr="6A6832B8">
              <w:rPr>
                <w:rFonts w:ascii="Calibri" w:hAnsi="Calibri" w:cs="Calibri"/>
                <w:sz w:val="22"/>
                <w:szCs w:val="22"/>
                <w:lang w:val="en"/>
              </w:rPr>
              <w:t xml:space="preserve"> </w:t>
            </w:r>
            <w:proofErr w:type="spellStart"/>
            <w:r w:rsidRPr="6A6832B8">
              <w:rPr>
                <w:rFonts w:ascii="Calibri" w:hAnsi="Calibri" w:cs="Calibri"/>
                <w:sz w:val="22"/>
                <w:szCs w:val="22"/>
                <w:lang w:val="en"/>
              </w:rPr>
              <w:t>Primorskem</w:t>
            </w:r>
            <w:proofErr w:type="spellEnd"/>
            <w:r w:rsidRPr="6A6832B8">
              <w:rPr>
                <w:rFonts w:ascii="Calibri" w:hAnsi="Calibri" w:cs="Calibri"/>
                <w:sz w:val="22"/>
                <w:szCs w:val="22"/>
                <w:lang w:val="en"/>
              </w:rPr>
              <w:t xml:space="preserve">. </w:t>
            </w:r>
            <w:r w:rsidRPr="6A6832B8">
              <w:rPr>
                <w:rFonts w:ascii="Calibri" w:hAnsi="Calibri" w:cs="Calibri"/>
                <w:sz w:val="22"/>
                <w:szCs w:val="22"/>
                <w:lang w:val="it-IT"/>
              </w:rPr>
              <w:t>H</w:t>
            </w:r>
            <w:r w:rsidR="00E32E1D" w:rsidRPr="6A6832B8">
              <w:rPr>
                <w:rFonts w:ascii="Calibri" w:hAnsi="Calibri" w:cs="Calibri"/>
                <w:sz w:val="22"/>
                <w:szCs w:val="22"/>
                <w:lang w:val="it-IT"/>
              </w:rPr>
              <w:t>ozjan</w:t>
            </w:r>
            <w:r w:rsidRPr="6A6832B8">
              <w:rPr>
                <w:rFonts w:ascii="Calibri" w:hAnsi="Calibri" w:cs="Calibri"/>
                <w:sz w:val="22"/>
                <w:szCs w:val="22"/>
                <w:lang w:val="it-IT"/>
              </w:rPr>
              <w:t>, D.</w:t>
            </w:r>
            <w:r w:rsidR="00E32E1D" w:rsidRPr="6A6832B8">
              <w:rPr>
                <w:rFonts w:ascii="Calibri" w:hAnsi="Calibri" w:cs="Calibri"/>
                <w:sz w:val="22"/>
                <w:szCs w:val="22"/>
                <w:lang w:val="it-IT"/>
              </w:rPr>
              <w:t xml:space="preserve"> (2018).</w:t>
            </w:r>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Didaktični</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vidik</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uporabe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informacijsko-komunikacijske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tehnologije</w:t>
            </w:r>
            <w:proofErr w:type="spellEnd"/>
            <w:r w:rsidRPr="6A6832B8">
              <w:rPr>
                <w:rFonts w:ascii="Calibri" w:hAnsi="Calibri" w:cs="Calibri"/>
                <w:sz w:val="22"/>
                <w:szCs w:val="22"/>
                <w:lang w:val="it-IT"/>
              </w:rPr>
              <w:t xml:space="preserve"> v </w:t>
            </w:r>
            <w:proofErr w:type="spellStart"/>
            <w:r w:rsidRPr="6A6832B8">
              <w:rPr>
                <w:rFonts w:ascii="Calibri" w:hAnsi="Calibri" w:cs="Calibri"/>
                <w:sz w:val="22"/>
                <w:szCs w:val="22"/>
                <w:lang w:val="it-IT"/>
              </w:rPr>
              <w:t>visokem</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šolstvu</w:t>
            </w:r>
            <w:proofErr w:type="spellEnd"/>
            <w:r w:rsidRPr="6A6832B8">
              <w:rPr>
                <w:rFonts w:ascii="Calibri" w:hAnsi="Calibri" w:cs="Calibri"/>
                <w:sz w:val="22"/>
                <w:szCs w:val="22"/>
                <w:lang w:val="it-IT"/>
              </w:rPr>
              <w:t xml:space="preserve">. V: </w:t>
            </w:r>
            <w:r w:rsidR="00E32E1D" w:rsidRPr="6A6832B8">
              <w:rPr>
                <w:rFonts w:ascii="Calibri" w:hAnsi="Calibri" w:cs="Calibri"/>
                <w:sz w:val="22"/>
                <w:szCs w:val="22"/>
                <w:lang w:val="it-IT"/>
              </w:rPr>
              <w:t xml:space="preserve">T. </w:t>
            </w:r>
            <w:proofErr w:type="spellStart"/>
            <w:r w:rsidRPr="6A6832B8">
              <w:rPr>
                <w:rFonts w:ascii="Calibri" w:hAnsi="Calibri" w:cs="Calibri"/>
                <w:sz w:val="22"/>
                <w:szCs w:val="22"/>
                <w:lang w:val="it-IT"/>
              </w:rPr>
              <w:t>Š</w:t>
            </w:r>
            <w:r w:rsidR="00E32E1D" w:rsidRPr="6A6832B8">
              <w:rPr>
                <w:rFonts w:ascii="Calibri" w:hAnsi="Calibri" w:cs="Calibri"/>
                <w:sz w:val="22"/>
                <w:szCs w:val="22"/>
                <w:lang w:val="it-IT"/>
              </w:rPr>
              <w:t>temberger</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ur</w:t>
            </w:r>
            <w:proofErr w:type="spellEnd"/>
            <w:r w:rsidR="00E32E1D" w:rsidRPr="6A6832B8">
              <w:rPr>
                <w:rFonts w:ascii="Calibri" w:hAnsi="Calibri" w:cs="Calibri"/>
                <w:sz w:val="22"/>
                <w:szCs w:val="22"/>
                <w:lang w:val="it-IT"/>
              </w:rPr>
              <w:t>),</w:t>
            </w:r>
            <w:r w:rsidRPr="6A6832B8">
              <w:rPr>
                <w:rFonts w:ascii="Calibri" w:hAnsi="Calibri" w:cs="Calibri"/>
                <w:sz w:val="22"/>
                <w:szCs w:val="22"/>
                <w:lang w:val="it-IT"/>
              </w:rPr>
              <w:t xml:space="preserve"> </w:t>
            </w:r>
            <w:proofErr w:type="spellStart"/>
            <w:r w:rsidRPr="000411B7">
              <w:rPr>
                <w:rFonts w:ascii="Calibri" w:hAnsi="Calibri" w:cs="Calibri"/>
                <w:i/>
                <w:iCs/>
                <w:sz w:val="22"/>
                <w:szCs w:val="22"/>
                <w:lang w:val="it-IT"/>
              </w:rPr>
              <w:t>Oblikovanje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inovativnih</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učnih</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okolij</w:t>
            </w:r>
            <w:proofErr w:type="spellEnd"/>
            <w:r w:rsidRPr="000411B7">
              <w:rPr>
                <w:rFonts w:ascii="Calibri" w:hAnsi="Calibri" w:cs="Calibri"/>
                <w:i/>
                <w:iCs/>
                <w:sz w:val="22"/>
                <w:szCs w:val="22"/>
                <w:lang w:val="it-IT"/>
              </w:rPr>
              <w:t xml:space="preserve"> = </w:t>
            </w:r>
            <w:proofErr w:type="spellStart"/>
            <w:r w:rsidRPr="000411B7">
              <w:rPr>
                <w:rFonts w:ascii="Calibri" w:hAnsi="Calibri" w:cs="Calibri"/>
                <w:i/>
                <w:iCs/>
                <w:sz w:val="22"/>
                <w:szCs w:val="22"/>
                <w:lang w:val="it-IT"/>
              </w:rPr>
              <w:t>Constructing</w:t>
            </w:r>
            <w:proofErr w:type="spellEnd"/>
            <w:r w:rsidRPr="000411B7">
              <w:rPr>
                <w:rFonts w:ascii="Calibri" w:hAnsi="Calibri" w:cs="Calibri"/>
                <w:i/>
                <w:iCs/>
                <w:sz w:val="22"/>
                <w:szCs w:val="22"/>
                <w:lang w:val="it-IT"/>
              </w:rPr>
              <w:t xml:space="preserve"> innovative learning </w:t>
            </w:r>
            <w:proofErr w:type="spellStart"/>
            <w:r w:rsidRPr="000411B7">
              <w:rPr>
                <w:rFonts w:ascii="Calibri" w:hAnsi="Calibri" w:cs="Calibri"/>
                <w:i/>
                <w:iCs/>
                <w:sz w:val="22"/>
                <w:szCs w:val="22"/>
                <w:lang w:val="it-IT"/>
              </w:rPr>
              <w:t>environments</w:t>
            </w:r>
            <w:proofErr w:type="spellEnd"/>
            <w:r w:rsidR="00E32E1D" w:rsidRPr="6A6832B8">
              <w:rPr>
                <w:rFonts w:ascii="Calibri" w:hAnsi="Calibri" w:cs="Calibri"/>
                <w:sz w:val="22"/>
                <w:szCs w:val="22"/>
                <w:lang w:val="it-IT"/>
              </w:rPr>
              <w:t xml:space="preserve"> (</w:t>
            </w:r>
            <w:proofErr w:type="spellStart"/>
            <w:r w:rsidR="00E32E1D" w:rsidRPr="6A6832B8">
              <w:rPr>
                <w:rFonts w:ascii="Calibri" w:hAnsi="Calibri" w:cs="Calibri"/>
                <w:sz w:val="22"/>
                <w:szCs w:val="22"/>
                <w:lang w:val="it-IT"/>
              </w:rPr>
              <w:t>str</w:t>
            </w:r>
            <w:proofErr w:type="spellEnd"/>
            <w:r w:rsidR="00E32E1D" w:rsidRPr="6A6832B8">
              <w:rPr>
                <w:rFonts w:ascii="Calibri" w:hAnsi="Calibri" w:cs="Calibri"/>
                <w:sz w:val="22"/>
                <w:szCs w:val="22"/>
                <w:lang w:val="it-IT"/>
              </w:rPr>
              <w:t>. 13-29)</w:t>
            </w:r>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Založba</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Univerze</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na</w:t>
            </w:r>
            <w:proofErr w:type="spellEnd"/>
            <w:r w:rsidRPr="6A6832B8">
              <w:rPr>
                <w:rFonts w:ascii="Calibri" w:hAnsi="Calibri" w:cs="Calibri"/>
                <w:sz w:val="22"/>
                <w:szCs w:val="22"/>
                <w:lang w:val="it-IT"/>
              </w:rPr>
              <w:t xml:space="preserve"> </w:t>
            </w:r>
            <w:proofErr w:type="spellStart"/>
            <w:r w:rsidRPr="6A6832B8">
              <w:rPr>
                <w:rFonts w:ascii="Calibri" w:hAnsi="Calibri" w:cs="Calibri"/>
                <w:sz w:val="22"/>
                <w:szCs w:val="22"/>
                <w:lang w:val="it-IT"/>
              </w:rPr>
              <w:t>Primorskem</w:t>
            </w:r>
            <w:r w:rsidR="00E32E1D" w:rsidRPr="6A6832B8">
              <w:rPr>
                <w:rFonts w:ascii="Calibri" w:hAnsi="Calibri" w:cs="Calibri"/>
                <w:sz w:val="22"/>
                <w:szCs w:val="22"/>
                <w:lang w:val="it-IT"/>
              </w:rPr>
              <w:t>.</w:t>
            </w:r>
            <w:r w:rsidRPr="00BD5B16">
              <w:rPr>
                <w:rFonts w:ascii="Calibri" w:hAnsi="Calibri" w:cs="Calibri"/>
                <w:sz w:val="22"/>
                <w:szCs w:val="22"/>
                <w:lang w:val="it-IT"/>
              </w:rPr>
              <w:t>H</w:t>
            </w:r>
            <w:r w:rsidR="00E32E1D" w:rsidRPr="00BD5B16">
              <w:rPr>
                <w:rFonts w:ascii="Calibri" w:hAnsi="Calibri" w:cs="Calibri"/>
                <w:sz w:val="22"/>
                <w:szCs w:val="22"/>
                <w:lang w:val="it-IT"/>
              </w:rPr>
              <w:t>ozjan</w:t>
            </w:r>
            <w:proofErr w:type="spellEnd"/>
            <w:r w:rsidRPr="00BD5B16">
              <w:rPr>
                <w:rFonts w:ascii="Calibri" w:hAnsi="Calibri" w:cs="Calibri"/>
                <w:sz w:val="22"/>
                <w:szCs w:val="22"/>
                <w:lang w:val="it-IT"/>
              </w:rPr>
              <w:t>, D.</w:t>
            </w:r>
            <w:r w:rsidR="00E32E1D" w:rsidRPr="00BD5B16">
              <w:rPr>
                <w:rFonts w:ascii="Calibri" w:hAnsi="Calibri" w:cs="Calibri"/>
                <w:sz w:val="22"/>
                <w:szCs w:val="22"/>
                <w:lang w:val="it-IT"/>
              </w:rPr>
              <w:t xml:space="preserve"> (2018).</w:t>
            </w:r>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Smiselna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uporaba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informacijsko-komunikacijske</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tehnologije</w:t>
            </w:r>
            <w:proofErr w:type="spellEnd"/>
            <w:r w:rsidRPr="00BD5B16">
              <w:rPr>
                <w:rFonts w:ascii="Calibri" w:hAnsi="Calibri" w:cs="Calibri"/>
                <w:sz w:val="22"/>
                <w:szCs w:val="22"/>
                <w:lang w:val="it-IT"/>
              </w:rPr>
              <w:t xml:space="preserve"> v </w:t>
            </w:r>
            <w:proofErr w:type="spellStart"/>
            <w:r w:rsidRPr="00BD5B16">
              <w:rPr>
                <w:rFonts w:ascii="Calibri" w:hAnsi="Calibri" w:cs="Calibri"/>
                <w:sz w:val="22"/>
                <w:szCs w:val="22"/>
                <w:lang w:val="it-IT"/>
              </w:rPr>
              <w:t>pedagoškem</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procesu</w:t>
            </w:r>
            <w:proofErr w:type="spellEnd"/>
            <w:r w:rsidRPr="00BD5B16">
              <w:rPr>
                <w:rFonts w:ascii="Calibri" w:hAnsi="Calibri" w:cs="Calibri"/>
                <w:sz w:val="22"/>
                <w:szCs w:val="22"/>
                <w:lang w:val="it-IT"/>
              </w:rPr>
              <w:t xml:space="preserve">. V: </w:t>
            </w:r>
            <w:r w:rsidR="00E32E1D" w:rsidRPr="00BD5B16">
              <w:rPr>
                <w:rFonts w:ascii="Calibri" w:hAnsi="Calibri" w:cs="Calibri"/>
                <w:sz w:val="22"/>
                <w:szCs w:val="22"/>
                <w:lang w:val="it-IT"/>
              </w:rPr>
              <w:t xml:space="preserve">S. </w:t>
            </w:r>
            <w:proofErr w:type="spellStart"/>
            <w:r w:rsidRPr="00BD5B16">
              <w:rPr>
                <w:rFonts w:ascii="Calibri" w:hAnsi="Calibri" w:cs="Calibri"/>
                <w:sz w:val="22"/>
                <w:szCs w:val="22"/>
                <w:lang w:val="it-IT"/>
              </w:rPr>
              <w:t>Č</w:t>
            </w:r>
            <w:r w:rsidR="00E32E1D" w:rsidRPr="00BD5B16">
              <w:rPr>
                <w:rFonts w:ascii="Calibri" w:hAnsi="Calibri" w:cs="Calibri"/>
                <w:sz w:val="22"/>
                <w:szCs w:val="22"/>
                <w:lang w:val="it-IT"/>
              </w:rPr>
              <w:t>otar</w:t>
            </w:r>
            <w:proofErr w:type="spellEnd"/>
            <w:r w:rsidR="00E32E1D" w:rsidRPr="00BD5B16">
              <w:rPr>
                <w:rFonts w:ascii="Calibri" w:hAnsi="Calibri" w:cs="Calibri"/>
                <w:sz w:val="22"/>
                <w:szCs w:val="22"/>
                <w:lang w:val="it-IT"/>
              </w:rPr>
              <w:t xml:space="preserve"> Konrad in T.</w:t>
            </w:r>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Š</w:t>
            </w:r>
            <w:r w:rsidR="00E32E1D" w:rsidRPr="00BD5B16">
              <w:rPr>
                <w:rFonts w:ascii="Calibri" w:hAnsi="Calibri" w:cs="Calibri"/>
                <w:sz w:val="22"/>
                <w:szCs w:val="22"/>
                <w:lang w:val="it-IT"/>
              </w:rPr>
              <w:t>temberger</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ur</w:t>
            </w:r>
            <w:proofErr w:type="spellEnd"/>
            <w:r w:rsidRPr="00BD5B16">
              <w:rPr>
                <w:rFonts w:ascii="Calibri" w:hAnsi="Calibri" w:cs="Calibri"/>
                <w:sz w:val="22"/>
                <w:szCs w:val="22"/>
                <w:lang w:val="it-IT"/>
              </w:rPr>
              <w:t xml:space="preserve">.). </w:t>
            </w:r>
            <w:proofErr w:type="spellStart"/>
            <w:r w:rsidRPr="000411B7">
              <w:rPr>
                <w:rFonts w:ascii="Calibri" w:hAnsi="Calibri" w:cs="Calibri"/>
                <w:i/>
                <w:iCs/>
                <w:sz w:val="22"/>
                <w:szCs w:val="22"/>
                <w:lang w:val="it-IT"/>
              </w:rPr>
              <w:t>Strokovne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podlage</w:t>
            </w:r>
            <w:proofErr w:type="spellEnd"/>
            <w:r w:rsidRPr="000411B7">
              <w:rPr>
                <w:rFonts w:ascii="Calibri" w:hAnsi="Calibri" w:cs="Calibri"/>
                <w:i/>
                <w:iCs/>
                <w:sz w:val="22"/>
                <w:szCs w:val="22"/>
                <w:lang w:val="it-IT"/>
              </w:rPr>
              <w:t xml:space="preserve"> za </w:t>
            </w:r>
            <w:proofErr w:type="spellStart"/>
            <w:r w:rsidRPr="000411B7">
              <w:rPr>
                <w:rFonts w:ascii="Calibri" w:hAnsi="Calibri" w:cs="Calibri"/>
                <w:i/>
                <w:iCs/>
                <w:sz w:val="22"/>
                <w:szCs w:val="22"/>
                <w:lang w:val="it-IT"/>
              </w:rPr>
              <w:t>didaktično</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uporabo</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informacijsko-komunikacijske</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tehnologije</w:t>
            </w:r>
            <w:proofErr w:type="spellEnd"/>
            <w:r w:rsidRPr="000411B7">
              <w:rPr>
                <w:rFonts w:ascii="Calibri" w:hAnsi="Calibri" w:cs="Calibri"/>
                <w:i/>
                <w:iCs/>
                <w:sz w:val="22"/>
                <w:szCs w:val="22"/>
                <w:lang w:val="it-IT"/>
              </w:rPr>
              <w:t xml:space="preserve"> in </w:t>
            </w:r>
            <w:proofErr w:type="spellStart"/>
            <w:r w:rsidRPr="000411B7">
              <w:rPr>
                <w:rFonts w:ascii="Calibri" w:hAnsi="Calibri" w:cs="Calibri"/>
                <w:i/>
                <w:iCs/>
                <w:sz w:val="22"/>
                <w:szCs w:val="22"/>
                <w:lang w:val="it-IT"/>
              </w:rPr>
              <w:t>priporočila</w:t>
            </w:r>
            <w:proofErr w:type="spellEnd"/>
            <w:r w:rsidRPr="000411B7">
              <w:rPr>
                <w:rFonts w:ascii="Calibri" w:hAnsi="Calibri" w:cs="Calibri"/>
                <w:i/>
                <w:iCs/>
                <w:sz w:val="22"/>
                <w:szCs w:val="22"/>
                <w:lang w:val="it-IT"/>
              </w:rPr>
              <w:t xml:space="preserve"> za </w:t>
            </w:r>
            <w:proofErr w:type="spellStart"/>
            <w:r w:rsidRPr="000411B7">
              <w:rPr>
                <w:rFonts w:ascii="Calibri" w:hAnsi="Calibri" w:cs="Calibri"/>
                <w:i/>
                <w:iCs/>
                <w:sz w:val="22"/>
                <w:szCs w:val="22"/>
                <w:lang w:val="it-IT"/>
              </w:rPr>
              <w:t>opremljenost</w:t>
            </w:r>
            <w:proofErr w:type="spellEnd"/>
            <w:r w:rsidRPr="000411B7">
              <w:rPr>
                <w:rFonts w:ascii="Calibri" w:hAnsi="Calibri" w:cs="Calibri"/>
                <w:i/>
                <w:iCs/>
                <w:sz w:val="22"/>
                <w:szCs w:val="22"/>
                <w:lang w:val="it-IT"/>
              </w:rPr>
              <w:t xml:space="preserve"> </w:t>
            </w:r>
            <w:proofErr w:type="spellStart"/>
            <w:r w:rsidRPr="000411B7">
              <w:rPr>
                <w:rFonts w:ascii="Calibri" w:hAnsi="Calibri" w:cs="Calibri"/>
                <w:i/>
                <w:iCs/>
                <w:sz w:val="22"/>
                <w:szCs w:val="22"/>
                <w:lang w:val="it-IT"/>
              </w:rPr>
              <w:t>šol</w:t>
            </w:r>
            <w:proofErr w:type="spellEnd"/>
            <w:r w:rsidRPr="00BD5B16">
              <w:rPr>
                <w:rFonts w:ascii="Calibri" w:hAnsi="Calibri" w:cs="Calibri"/>
                <w:sz w:val="22"/>
                <w:szCs w:val="22"/>
                <w:lang w:val="it-IT"/>
              </w:rPr>
              <w:t xml:space="preserve"> </w:t>
            </w:r>
            <w:r w:rsidR="00E32E1D" w:rsidRPr="00BD5B16">
              <w:rPr>
                <w:rFonts w:ascii="Calibri" w:hAnsi="Calibri" w:cs="Calibri"/>
                <w:sz w:val="22"/>
                <w:szCs w:val="22"/>
                <w:lang w:val="it-IT"/>
              </w:rPr>
              <w:t>(</w:t>
            </w:r>
            <w:proofErr w:type="spellStart"/>
            <w:r w:rsidR="00E32E1D" w:rsidRPr="00BD5B16">
              <w:rPr>
                <w:rFonts w:ascii="Calibri" w:hAnsi="Calibri" w:cs="Calibri"/>
                <w:sz w:val="22"/>
                <w:szCs w:val="22"/>
                <w:lang w:val="it-IT"/>
              </w:rPr>
              <w:t>str</w:t>
            </w:r>
            <w:proofErr w:type="spellEnd"/>
            <w:r w:rsidR="00E32E1D" w:rsidRPr="00BD5B16">
              <w:rPr>
                <w:rFonts w:ascii="Calibri" w:hAnsi="Calibri" w:cs="Calibri"/>
                <w:sz w:val="22"/>
                <w:szCs w:val="22"/>
                <w:lang w:val="it-IT"/>
              </w:rPr>
              <w:t xml:space="preserve">. 65-69). </w:t>
            </w:r>
            <w:proofErr w:type="spellStart"/>
            <w:r w:rsidRPr="00BD5B16">
              <w:rPr>
                <w:rFonts w:ascii="Calibri" w:hAnsi="Calibri" w:cs="Calibri"/>
                <w:sz w:val="22"/>
                <w:szCs w:val="22"/>
                <w:lang w:val="it-IT"/>
              </w:rPr>
              <w:t>Založba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Univerze</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na</w:t>
            </w:r>
            <w:proofErr w:type="spellEnd"/>
            <w:r w:rsidRPr="00BD5B16">
              <w:rPr>
                <w:rFonts w:ascii="Calibri" w:hAnsi="Calibri" w:cs="Calibri"/>
                <w:sz w:val="22"/>
                <w:szCs w:val="22"/>
                <w:lang w:val="it-IT"/>
              </w:rPr>
              <w:t xml:space="preserve"> </w:t>
            </w:r>
            <w:proofErr w:type="spellStart"/>
            <w:r w:rsidRPr="00BD5B16">
              <w:rPr>
                <w:rFonts w:ascii="Calibri" w:hAnsi="Calibri" w:cs="Calibri"/>
                <w:sz w:val="22"/>
                <w:szCs w:val="22"/>
                <w:lang w:val="it-IT"/>
              </w:rPr>
              <w:t>Primorskem</w:t>
            </w:r>
            <w:proofErr w:type="spellEnd"/>
            <w:r w:rsidRPr="00BD5B16">
              <w:rPr>
                <w:rFonts w:ascii="Calibri" w:hAnsi="Calibri" w:cs="Calibri"/>
                <w:sz w:val="22"/>
                <w:szCs w:val="22"/>
                <w:lang w:val="it-IT"/>
              </w:rPr>
              <w:t xml:space="preserve">. </w:t>
            </w:r>
            <w:proofErr w:type="spellStart"/>
            <w:r w:rsidRPr="4CBCE0EC">
              <w:rPr>
                <w:rFonts w:ascii="Calibri" w:hAnsi="Calibri" w:cs="Calibri"/>
                <w:sz w:val="22"/>
                <w:szCs w:val="22"/>
                <w:lang w:val="en"/>
              </w:rPr>
              <w:t>K</w:t>
            </w:r>
            <w:r w:rsidR="00E32E1D" w:rsidRPr="4CBCE0EC">
              <w:rPr>
                <w:rFonts w:ascii="Calibri" w:hAnsi="Calibri" w:cs="Calibri"/>
                <w:sz w:val="22"/>
                <w:szCs w:val="22"/>
                <w:lang w:val="en"/>
              </w:rPr>
              <w:t>lanšček</w:t>
            </w:r>
            <w:proofErr w:type="spellEnd"/>
            <w:r w:rsidRPr="4CBCE0EC">
              <w:rPr>
                <w:rFonts w:ascii="Calibri" w:hAnsi="Calibri" w:cs="Calibri"/>
                <w:sz w:val="22"/>
                <w:szCs w:val="22"/>
                <w:lang w:val="en"/>
              </w:rPr>
              <w:t>, M</w:t>
            </w:r>
            <w:r w:rsidR="00E32E1D" w:rsidRPr="4CBCE0EC">
              <w:rPr>
                <w:rFonts w:ascii="Calibri" w:hAnsi="Calibri" w:cs="Calibri"/>
                <w:sz w:val="22"/>
                <w:szCs w:val="22"/>
                <w:lang w:val="en"/>
              </w:rPr>
              <w:t>. in</w:t>
            </w:r>
            <w:r w:rsidRPr="4CBCE0EC">
              <w:rPr>
                <w:rFonts w:ascii="Calibri" w:hAnsi="Calibri" w:cs="Calibri"/>
                <w:sz w:val="22"/>
                <w:szCs w:val="22"/>
                <w:lang w:val="en"/>
              </w:rPr>
              <w:t xml:space="preserve"> H</w:t>
            </w:r>
            <w:r w:rsidR="00E32E1D" w:rsidRPr="4CBCE0EC">
              <w:rPr>
                <w:rFonts w:ascii="Calibri" w:hAnsi="Calibri" w:cs="Calibri"/>
                <w:sz w:val="22"/>
                <w:szCs w:val="22"/>
                <w:lang w:val="en"/>
              </w:rPr>
              <w:t>ozjan, D</w:t>
            </w:r>
            <w:r w:rsidRPr="4CBCE0EC">
              <w:rPr>
                <w:rFonts w:ascii="Calibri" w:hAnsi="Calibri" w:cs="Calibri"/>
                <w:sz w:val="22"/>
                <w:szCs w:val="22"/>
                <w:lang w:val="en"/>
              </w:rPr>
              <w:t>.</w:t>
            </w:r>
            <w:r w:rsidR="00E32E1D" w:rsidRPr="4CBCE0EC">
              <w:rPr>
                <w:rFonts w:ascii="Calibri" w:hAnsi="Calibri" w:cs="Calibri"/>
                <w:sz w:val="22"/>
                <w:szCs w:val="22"/>
                <w:lang w:val="en"/>
              </w:rPr>
              <w:t xml:space="preserve"> (2020)</w:t>
            </w:r>
            <w:r w:rsidRPr="4CBCE0EC">
              <w:rPr>
                <w:rFonts w:ascii="Calibri" w:hAnsi="Calibri" w:cs="Calibri"/>
                <w:sz w:val="22"/>
                <w:szCs w:val="22"/>
                <w:lang w:val="en"/>
              </w:rPr>
              <w:t xml:space="preserve"> </w:t>
            </w:r>
            <w:proofErr w:type="spellStart"/>
            <w:r w:rsidRPr="4CBCE0EC">
              <w:rPr>
                <w:rFonts w:ascii="Calibri" w:hAnsi="Calibri" w:cs="Calibri"/>
                <w:sz w:val="22"/>
                <w:szCs w:val="22"/>
                <w:lang w:val="en"/>
              </w:rPr>
              <w:t>Koraki</w:t>
            </w:r>
            <w:proofErr w:type="spellEnd"/>
            <w:r w:rsidRPr="4CBCE0EC">
              <w:rPr>
                <w:rFonts w:ascii="Calibri" w:hAnsi="Calibri" w:cs="Calibri"/>
                <w:sz w:val="22"/>
                <w:szCs w:val="22"/>
                <w:lang w:val="en"/>
              </w:rPr>
              <w:t xml:space="preserve"> do </w:t>
            </w:r>
            <w:proofErr w:type="spellStart"/>
            <w:r w:rsidRPr="4CBCE0EC">
              <w:rPr>
                <w:rFonts w:ascii="Calibri" w:hAnsi="Calibri" w:cs="Calibri"/>
                <w:sz w:val="22"/>
                <w:szCs w:val="22"/>
                <w:lang w:val="en"/>
              </w:rPr>
              <w:t>uspešne</w:t>
            </w:r>
            <w:proofErr w:type="spellEnd"/>
            <w:r w:rsidRPr="4CBCE0EC">
              <w:rPr>
                <w:rFonts w:ascii="Calibri" w:hAnsi="Calibri" w:cs="Calibri"/>
                <w:sz w:val="22"/>
                <w:szCs w:val="22"/>
                <w:lang w:val="en"/>
              </w:rPr>
              <w:t xml:space="preserve"> </w:t>
            </w:r>
            <w:proofErr w:type="spellStart"/>
            <w:r w:rsidRPr="4CBCE0EC">
              <w:rPr>
                <w:rFonts w:ascii="Calibri" w:hAnsi="Calibri" w:cs="Calibri"/>
                <w:sz w:val="22"/>
                <w:szCs w:val="22"/>
                <w:lang w:val="en"/>
              </w:rPr>
              <w:t>vzgoje</w:t>
            </w:r>
            <w:proofErr w:type="spellEnd"/>
            <w:r w:rsidRPr="4CBCE0EC">
              <w:rPr>
                <w:rFonts w:ascii="Calibri" w:hAnsi="Calibri" w:cs="Calibri"/>
                <w:sz w:val="22"/>
                <w:szCs w:val="22"/>
                <w:lang w:val="en"/>
              </w:rPr>
              <w:t xml:space="preserve">. </w:t>
            </w:r>
            <w:proofErr w:type="spellStart"/>
            <w:r w:rsidRPr="000411B7">
              <w:rPr>
                <w:rFonts w:ascii="Calibri" w:hAnsi="Calibri" w:cs="Calibri"/>
                <w:i/>
                <w:iCs/>
                <w:sz w:val="22"/>
                <w:szCs w:val="22"/>
                <w:lang w:val="en"/>
              </w:rPr>
              <w:t>Vzgoja</w:t>
            </w:r>
            <w:proofErr w:type="spellEnd"/>
            <w:r w:rsidRPr="000411B7">
              <w:rPr>
                <w:rFonts w:ascii="Calibri" w:hAnsi="Calibri" w:cs="Calibri"/>
                <w:i/>
                <w:iCs/>
                <w:sz w:val="22"/>
                <w:szCs w:val="22"/>
                <w:lang w:val="en"/>
              </w:rPr>
              <w:t xml:space="preserve"> : </w:t>
            </w:r>
            <w:proofErr w:type="spellStart"/>
            <w:r w:rsidRPr="000411B7">
              <w:rPr>
                <w:rFonts w:ascii="Calibri" w:hAnsi="Calibri" w:cs="Calibri"/>
                <w:i/>
                <w:iCs/>
                <w:sz w:val="22"/>
                <w:szCs w:val="22"/>
                <w:lang w:val="en"/>
              </w:rPr>
              <w:t>revija</w:t>
            </w:r>
            <w:proofErr w:type="spellEnd"/>
            <w:r w:rsidRPr="000411B7">
              <w:rPr>
                <w:rFonts w:ascii="Calibri" w:hAnsi="Calibri" w:cs="Calibri"/>
                <w:i/>
                <w:iCs/>
                <w:sz w:val="22"/>
                <w:szCs w:val="22"/>
                <w:lang w:val="en"/>
              </w:rPr>
              <w:t xml:space="preserve"> za </w:t>
            </w:r>
            <w:proofErr w:type="spellStart"/>
            <w:r w:rsidRPr="000411B7">
              <w:rPr>
                <w:rFonts w:ascii="Calibri" w:hAnsi="Calibri" w:cs="Calibri"/>
                <w:i/>
                <w:iCs/>
                <w:sz w:val="22"/>
                <w:szCs w:val="22"/>
                <w:lang w:val="en"/>
              </w:rPr>
              <w:t>učitelje</w:t>
            </w:r>
            <w:proofErr w:type="spellEnd"/>
            <w:r w:rsidRPr="000411B7">
              <w:rPr>
                <w:rFonts w:ascii="Calibri" w:hAnsi="Calibri" w:cs="Calibri"/>
                <w:i/>
                <w:iCs/>
                <w:sz w:val="22"/>
                <w:szCs w:val="22"/>
                <w:lang w:val="en"/>
              </w:rPr>
              <w:t xml:space="preserve">, </w:t>
            </w:r>
            <w:proofErr w:type="spellStart"/>
            <w:r w:rsidRPr="000411B7">
              <w:rPr>
                <w:rFonts w:ascii="Calibri" w:hAnsi="Calibri" w:cs="Calibri"/>
                <w:i/>
                <w:iCs/>
                <w:sz w:val="22"/>
                <w:szCs w:val="22"/>
                <w:lang w:val="en"/>
              </w:rPr>
              <w:t>vzgojitelje</w:t>
            </w:r>
            <w:proofErr w:type="spellEnd"/>
            <w:r w:rsidRPr="000411B7">
              <w:rPr>
                <w:rFonts w:ascii="Calibri" w:hAnsi="Calibri" w:cs="Calibri"/>
                <w:i/>
                <w:iCs/>
                <w:sz w:val="22"/>
                <w:szCs w:val="22"/>
                <w:lang w:val="en"/>
              </w:rPr>
              <w:t xml:space="preserve"> in </w:t>
            </w:r>
            <w:proofErr w:type="spellStart"/>
            <w:r w:rsidRPr="000411B7">
              <w:rPr>
                <w:rFonts w:ascii="Calibri" w:hAnsi="Calibri" w:cs="Calibri"/>
                <w:i/>
                <w:iCs/>
                <w:sz w:val="22"/>
                <w:szCs w:val="22"/>
                <w:lang w:val="en"/>
              </w:rPr>
              <w:t>starše</w:t>
            </w:r>
            <w:proofErr w:type="spellEnd"/>
            <w:r w:rsidR="00E32E1D" w:rsidRPr="4CBCE0EC">
              <w:rPr>
                <w:rFonts w:ascii="Calibri" w:hAnsi="Calibri" w:cs="Calibri"/>
                <w:i/>
                <w:iCs/>
                <w:sz w:val="22"/>
                <w:szCs w:val="22"/>
                <w:lang w:val="en"/>
              </w:rPr>
              <w:t xml:space="preserve">, </w:t>
            </w:r>
            <w:r w:rsidRPr="000411B7">
              <w:rPr>
                <w:rFonts w:ascii="Calibri" w:hAnsi="Calibri" w:cs="Calibri"/>
                <w:i/>
                <w:iCs/>
                <w:sz w:val="22"/>
                <w:szCs w:val="22"/>
                <w:lang w:val="en"/>
              </w:rPr>
              <w:t>22</w:t>
            </w:r>
            <w:r w:rsidR="00E32E1D" w:rsidRPr="4CBCE0EC">
              <w:rPr>
                <w:rFonts w:ascii="Calibri" w:hAnsi="Calibri" w:cs="Calibri"/>
                <w:sz w:val="22"/>
                <w:szCs w:val="22"/>
                <w:lang w:val="en"/>
              </w:rPr>
              <w:t>(</w:t>
            </w:r>
            <w:r w:rsidRPr="4CBCE0EC">
              <w:rPr>
                <w:rFonts w:ascii="Calibri" w:hAnsi="Calibri" w:cs="Calibri"/>
                <w:sz w:val="22"/>
                <w:szCs w:val="22"/>
                <w:lang w:val="en"/>
              </w:rPr>
              <w:t>87</w:t>
            </w:r>
            <w:r w:rsidR="00E32E1D" w:rsidRPr="4CBCE0EC">
              <w:rPr>
                <w:rFonts w:ascii="Calibri" w:hAnsi="Calibri" w:cs="Calibri"/>
                <w:sz w:val="22"/>
                <w:szCs w:val="22"/>
                <w:lang w:val="en"/>
              </w:rPr>
              <w:t>)</w:t>
            </w:r>
            <w:r w:rsidRPr="4CBCE0EC">
              <w:rPr>
                <w:rFonts w:ascii="Calibri" w:hAnsi="Calibri" w:cs="Calibri"/>
                <w:sz w:val="22"/>
                <w:szCs w:val="22"/>
                <w:lang w:val="en"/>
              </w:rPr>
              <w:t>, 29-30</w:t>
            </w:r>
            <w:r w:rsidR="0766CF8E" w:rsidRPr="4CBCE0EC">
              <w:rPr>
                <w:rFonts w:ascii="Calibri" w:hAnsi="Calibri" w:cs="Calibri"/>
                <w:sz w:val="22"/>
                <w:szCs w:val="22"/>
                <w:lang w:val="en"/>
              </w:rPr>
              <w:t xml:space="preserve">. </w:t>
            </w:r>
            <w:r w:rsidRPr="4CBCE0EC">
              <w:rPr>
                <w:rFonts w:ascii="Calibri" w:hAnsi="Calibri" w:cs="Calibri"/>
                <w:sz w:val="22"/>
                <w:szCs w:val="22"/>
                <w:lang w:val="en"/>
              </w:rPr>
              <w:t>.</w:t>
            </w:r>
          </w:p>
        </w:tc>
      </w:tr>
    </w:tbl>
    <w:p w14:paraId="24F08F7B" w14:textId="77777777" w:rsidR="0031191F" w:rsidRDefault="00000000"/>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4455"/>
    <w:multiLevelType w:val="hybridMultilevel"/>
    <w:tmpl w:val="6E8EC9D0"/>
    <w:lvl w:ilvl="0" w:tplc="68EEC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00E3A"/>
    <w:multiLevelType w:val="hybridMultilevel"/>
    <w:tmpl w:val="F4924092"/>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10C641F1"/>
    <w:multiLevelType w:val="hybridMultilevel"/>
    <w:tmpl w:val="14648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E55A3C"/>
    <w:multiLevelType w:val="hybridMultilevel"/>
    <w:tmpl w:val="F99ED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D53C8E"/>
    <w:multiLevelType w:val="hybridMultilevel"/>
    <w:tmpl w:val="8B0AA8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2861591"/>
    <w:multiLevelType w:val="hybridMultilevel"/>
    <w:tmpl w:val="2BFC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F7D1E"/>
    <w:multiLevelType w:val="hybridMultilevel"/>
    <w:tmpl w:val="6268A3B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E35B62"/>
    <w:multiLevelType w:val="hybridMultilevel"/>
    <w:tmpl w:val="19EA88B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636D8"/>
    <w:multiLevelType w:val="hybridMultilevel"/>
    <w:tmpl w:val="6662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8E569B"/>
    <w:multiLevelType w:val="hybridMultilevel"/>
    <w:tmpl w:val="7A7A3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CD35BC"/>
    <w:multiLevelType w:val="hybridMultilevel"/>
    <w:tmpl w:val="02829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2D039D"/>
    <w:multiLevelType w:val="hybridMultilevel"/>
    <w:tmpl w:val="E048E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F71A1B"/>
    <w:multiLevelType w:val="hybridMultilevel"/>
    <w:tmpl w:val="59FED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33623867">
    <w:abstractNumId w:val="8"/>
  </w:num>
  <w:num w:numId="2" w16cid:durableId="387648721">
    <w:abstractNumId w:val="2"/>
  </w:num>
  <w:num w:numId="3" w16cid:durableId="2014411239">
    <w:abstractNumId w:val="9"/>
  </w:num>
  <w:num w:numId="4" w16cid:durableId="66268645">
    <w:abstractNumId w:val="12"/>
  </w:num>
  <w:num w:numId="5" w16cid:durableId="2053580613">
    <w:abstractNumId w:val="3"/>
  </w:num>
  <w:num w:numId="6" w16cid:durableId="1560676683">
    <w:abstractNumId w:val="10"/>
  </w:num>
  <w:num w:numId="7" w16cid:durableId="736170698">
    <w:abstractNumId w:val="6"/>
  </w:num>
  <w:num w:numId="8" w16cid:durableId="1941183615">
    <w:abstractNumId w:val="5"/>
  </w:num>
  <w:num w:numId="9" w16cid:durableId="197426442">
    <w:abstractNumId w:val="4"/>
  </w:num>
  <w:num w:numId="10" w16cid:durableId="1719431385">
    <w:abstractNumId w:val="7"/>
  </w:num>
  <w:num w:numId="11" w16cid:durableId="875578190">
    <w:abstractNumId w:val="11"/>
  </w:num>
  <w:num w:numId="12" w16cid:durableId="1908298398">
    <w:abstractNumId w:val="0"/>
  </w:num>
  <w:num w:numId="13" w16cid:durableId="1970939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930"/>
    <w:rsid w:val="00007E6E"/>
    <w:rsid w:val="000411B7"/>
    <w:rsid w:val="000B1AE6"/>
    <w:rsid w:val="00300B03"/>
    <w:rsid w:val="00333BF4"/>
    <w:rsid w:val="00504D90"/>
    <w:rsid w:val="005A09A7"/>
    <w:rsid w:val="0069759E"/>
    <w:rsid w:val="00852C1E"/>
    <w:rsid w:val="00945C64"/>
    <w:rsid w:val="009F029B"/>
    <w:rsid w:val="00A94930"/>
    <w:rsid w:val="00B2720E"/>
    <w:rsid w:val="00BD5B16"/>
    <w:rsid w:val="00E32E1D"/>
    <w:rsid w:val="00E8449F"/>
    <w:rsid w:val="0726697C"/>
    <w:rsid w:val="0766CF8E"/>
    <w:rsid w:val="171B386F"/>
    <w:rsid w:val="28F4633A"/>
    <w:rsid w:val="434C17A3"/>
    <w:rsid w:val="4CBCE0EC"/>
    <w:rsid w:val="62764930"/>
    <w:rsid w:val="63335279"/>
    <w:rsid w:val="68604660"/>
    <w:rsid w:val="6A6832B8"/>
    <w:rsid w:val="6C040319"/>
    <w:rsid w:val="7E2E5339"/>
    <w:rsid w:val="7EEBF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CA512"/>
  <w15:chartTrackingRefBased/>
  <w15:docId w15:val="{1F448BC7-FA38-47FE-BD44-28F8CE44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4930"/>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A94930"/>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4930"/>
    <w:rPr>
      <w:rFonts w:ascii="Times New Roman" w:eastAsia="Times New Roman" w:hAnsi="Times New Roman" w:cs="Times New Roman"/>
      <w:b/>
      <w:bCs/>
      <w:snapToGrid w:val="0"/>
      <w:sz w:val="24"/>
      <w:szCs w:val="20"/>
      <w:lang w:val="sl-SI"/>
    </w:rPr>
  </w:style>
  <w:style w:type="character" w:styleId="Hiperpovezava">
    <w:name w:val="Hyperlink"/>
    <w:uiPriority w:val="99"/>
    <w:rsid w:val="00A94930"/>
    <w:rPr>
      <w:color w:val="0000FF"/>
      <w:u w:val="single"/>
    </w:rPr>
  </w:style>
  <w:style w:type="paragraph" w:customStyle="1" w:styleId="Vnos">
    <w:name w:val="Vnos"/>
    <w:basedOn w:val="Navaden"/>
    <w:rsid w:val="00A94930"/>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94930"/>
    <w:pPr>
      <w:ind w:left="720"/>
      <w:contextualSpacing/>
    </w:pPr>
    <w:rPr>
      <w:rFonts w:ascii="Calibri" w:eastAsia="Calibri" w:hAnsi="Calibri"/>
      <w:szCs w:val="24"/>
      <w:lang w:eastAsia="sl-SI"/>
    </w:rPr>
  </w:style>
  <w:style w:type="paragraph" w:styleId="Revizija">
    <w:name w:val="Revision"/>
    <w:hidden/>
    <w:uiPriority w:val="99"/>
    <w:semiHidden/>
    <w:rsid w:val="000B1AE6"/>
    <w:pPr>
      <w:spacing w:after="0" w:line="240" w:lineRule="auto"/>
    </w:pPr>
    <w:rPr>
      <w:rFonts w:ascii="Arial" w:eastAsia="Times New Roman" w:hAnsi="Arial" w:cs="Times New Roman"/>
      <w:sz w:val="24"/>
      <w:szCs w:val="20"/>
      <w:lang w:val="sl-SI"/>
    </w:rPr>
  </w:style>
  <w:style w:type="character" w:styleId="Nerazreenaomemba">
    <w:name w:val="Unresolved Mention"/>
    <w:basedOn w:val="Privzetapisavaodstavka"/>
    <w:uiPriority w:val="99"/>
    <w:semiHidden/>
    <w:unhideWhenUsed/>
    <w:rsid w:val="0069759E"/>
    <w:rPr>
      <w:color w:val="605E5C"/>
      <w:shd w:val="clear" w:color="auto" w:fill="E1DFDD"/>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EB0FFD6-24DB-48B3-BCE2-18183EB90F72}"/>
</file>

<file path=customXml/itemProps2.xml><?xml version="1.0" encoding="utf-8"?>
<ds:datastoreItem xmlns:ds="http://schemas.openxmlformats.org/officeDocument/2006/customXml" ds:itemID="{BECA467C-02F4-465D-A677-8606D0B16760}"/>
</file>

<file path=customXml/itemProps3.xml><?xml version="1.0" encoding="utf-8"?>
<ds:datastoreItem xmlns:ds="http://schemas.openxmlformats.org/officeDocument/2006/customXml" ds:itemID="{9973D770-6C0D-4F46-AD6C-064E08B1E491}"/>
</file>

<file path=docProps/app.xml><?xml version="1.0" encoding="utf-8"?>
<Properties xmlns="http://schemas.openxmlformats.org/officeDocument/2006/extended-properties" xmlns:vt="http://schemas.openxmlformats.org/officeDocument/2006/docPropsVTypes">
  <Template>Normal</Template>
  <TotalTime>1</TotalTime>
  <Pages>5</Pages>
  <Words>2044</Words>
  <Characters>11652</Characters>
  <Application>Microsoft Office Word</Application>
  <DocSecurity>0</DocSecurity>
  <Lines>97</Lines>
  <Paragraphs>27</Paragraphs>
  <ScaleCrop>false</ScaleCrop>
  <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Dejan Hozjan</cp:lastModifiedBy>
  <cp:revision>2</cp:revision>
  <dcterms:created xsi:type="dcterms:W3CDTF">2023-11-06T10:21:00Z</dcterms:created>
  <dcterms:modified xsi:type="dcterms:W3CDTF">2023-11-06T10:21:00Z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16419600</vt:r8>
  </property>
</Properties>
</file>